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8E" w:rsidRDefault="00BF508E" w:rsidP="00BF50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4 - klauzula RODO</w:t>
      </w:r>
    </w:p>
    <w:p w:rsidR="001A3336" w:rsidRDefault="00B84EEC" w:rsidP="00BF5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A3336"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:rsidR="00971D74" w:rsidRPr="001A3336" w:rsidRDefault="00971D74" w:rsidP="00BF5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Wypełniając obowiązek prawny uregulowany zapisami art. 13 rozporządzenia Parlamentu Europejskiego i Rady (UE) 2016/679 z dnia 27 kwietnia 2016 r. w sprawie ochrony osób </w:t>
      </w:r>
      <w:r w:rsidR="00F66315" w:rsidRPr="001A3336">
        <w:rPr>
          <w:rFonts w:eastAsia="Times New Roman" w:cstheme="minorHAnsi"/>
          <w:lang w:eastAsia="pl-PL"/>
        </w:rPr>
        <w:t xml:space="preserve">fizycznych </w:t>
      </w:r>
      <w:r w:rsidRPr="001A3336">
        <w:rPr>
          <w:rFonts w:eastAsia="Times New Roman" w:cstheme="minorHAnsi"/>
          <w:lang w:eastAsia="pl-PL"/>
        </w:rPr>
        <w:t xml:space="preserve">w związku z przetwarzaniem danych osobowych i w sprawie swobodnego przepływu takich danych oraz uchylenia dyrektywy 95/46/WE (ogólne rozporządzenie o ochronie danych) </w:t>
      </w:r>
      <w:r w:rsidRPr="001A3336">
        <w:rPr>
          <w:rFonts w:eastAsia="Times New Roman" w:cstheme="minorHAnsi"/>
          <w:i/>
          <w:iCs/>
          <w:lang w:eastAsia="pl-PL"/>
        </w:rPr>
        <w:t>Dz. U. UE . L. 2016.119.1</w:t>
      </w:r>
      <w:r w:rsidRPr="001A3336">
        <w:rPr>
          <w:rFonts w:eastAsia="Times New Roman" w:cstheme="minorHAnsi"/>
          <w:lang w:eastAsia="pl-PL"/>
        </w:rPr>
        <w:t xml:space="preserve"> z dnia 4 maja 2016r, dalej jako „RODO”, informujemy, że:</w:t>
      </w:r>
    </w:p>
    <w:p w:rsidR="00971D74" w:rsidRPr="001A3336" w:rsidRDefault="00971D74" w:rsidP="00BF5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Administratorem danych osobowych jest Specjalny Ośrodek Szkolno-Wychowawczy nr 6 w Łodzi przy ul. Dziewanny 24,</w:t>
      </w:r>
    </w:p>
    <w:p w:rsidR="00971D74" w:rsidRPr="001A3336" w:rsidRDefault="00275B17" w:rsidP="00BF5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Dane kontaktowe</w:t>
      </w:r>
      <w:r w:rsidR="00971D74" w:rsidRPr="001A3336">
        <w:rPr>
          <w:rFonts w:eastAsia="Times New Roman" w:cstheme="minorHAnsi"/>
          <w:lang w:eastAsia="pl-PL"/>
        </w:rPr>
        <w:t xml:space="preserve"> I</w:t>
      </w:r>
      <w:r w:rsidRPr="001A3336">
        <w:rPr>
          <w:rFonts w:eastAsia="Times New Roman" w:cstheme="minorHAnsi"/>
          <w:lang w:eastAsia="pl-PL"/>
        </w:rPr>
        <w:t xml:space="preserve">nspektora Ochrony danych: </w:t>
      </w:r>
      <w:r w:rsidR="00971D74" w:rsidRPr="001A3336">
        <w:rPr>
          <w:rFonts w:eastAsia="Times New Roman" w:cstheme="minorHAnsi"/>
          <w:lang w:eastAsia="pl-PL"/>
        </w:rPr>
        <w:t>sekretariat@blind.edu.pl</w:t>
      </w:r>
    </w:p>
    <w:p w:rsidR="001C0434" w:rsidRPr="001A3336" w:rsidRDefault="001C0434" w:rsidP="00BF5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A3336">
        <w:rPr>
          <w:rFonts w:cstheme="minorHAnsi"/>
        </w:rPr>
        <w:t xml:space="preserve">Państwa dane osobowe przetwarzane będą na podstawie art. 6 ust. 1 lit. c RODO w celu związanym z postępowaniem o udzielenie zamówienia publicznego </w:t>
      </w:r>
    </w:p>
    <w:p w:rsidR="001C0434" w:rsidRPr="001A3336" w:rsidRDefault="001C0434" w:rsidP="00BF50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1A3336">
        <w:rPr>
          <w:rFonts w:cstheme="minorHAnsi"/>
        </w:rPr>
        <w:t>odbiorcami Państwa danych osobowych będą osoby lub podmioty, którym udostępniona zostanie dokumentacja postępowania w oparciu o art. 18 oraz art. 74 ustawy z dnia 11 września 2019 r. – Prawo zamówień publicznych (</w:t>
      </w:r>
      <w:proofErr w:type="spellStart"/>
      <w:r w:rsidRPr="001A3336">
        <w:rPr>
          <w:rFonts w:cstheme="minorHAnsi"/>
        </w:rPr>
        <w:t>t.j</w:t>
      </w:r>
      <w:proofErr w:type="spellEnd"/>
      <w:r w:rsidRPr="001A3336">
        <w:rPr>
          <w:rFonts w:cstheme="minorHAnsi"/>
        </w:rPr>
        <w:t xml:space="preserve">. Dz. U. z 2021 r. poz. 1129 ze zm.), dalej „ustawa </w:t>
      </w:r>
      <w:proofErr w:type="spellStart"/>
      <w:r w:rsidRPr="001A3336">
        <w:rPr>
          <w:rFonts w:cstheme="minorHAnsi"/>
        </w:rPr>
        <w:t>Pzp</w:t>
      </w:r>
      <w:proofErr w:type="spellEnd"/>
      <w:r w:rsidRPr="001A3336">
        <w:rPr>
          <w:rFonts w:cstheme="minorHAnsi"/>
        </w:rPr>
        <w:t>"; </w:t>
      </w:r>
    </w:p>
    <w:p w:rsidR="001C0434" w:rsidRPr="001A3336" w:rsidRDefault="001C0434" w:rsidP="00BF508E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Państwa dane osobowe będą przechowywane, zgodnie z art. 78 ustawy </w:t>
      </w:r>
      <w:proofErr w:type="spellStart"/>
      <w:r w:rsidRPr="001A3336">
        <w:rPr>
          <w:rFonts w:eastAsia="Times New Roman" w:cstheme="minorHAnsi"/>
          <w:lang w:eastAsia="pl-PL"/>
        </w:rPr>
        <w:t>Pzp</w:t>
      </w:r>
      <w:proofErr w:type="spellEnd"/>
      <w:r w:rsidRPr="001A3336">
        <w:rPr>
          <w:rFonts w:eastAsia="Times New Roman" w:cstheme="minorHAnsi"/>
          <w:lang w:eastAsia="pl-PL"/>
        </w:rPr>
        <w:t xml:space="preserve">, przez okres 4 lat od dnia zakończenia postępowania o udzielenie zamówienia publicznego,            a jeżeli czas trwania umowy przekracza 4 lata, okres przechowywania obejmuje cały czas trwania umowy; </w:t>
      </w:r>
    </w:p>
    <w:p w:rsidR="001C0434" w:rsidRPr="001A3336" w:rsidRDefault="001C0434" w:rsidP="00BF508E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1A3336">
        <w:rPr>
          <w:rFonts w:eastAsia="Times New Roman" w:cstheme="minorHAnsi"/>
          <w:lang w:eastAsia="pl-PL"/>
        </w:rPr>
        <w:t>Pzp</w:t>
      </w:r>
      <w:proofErr w:type="spellEnd"/>
      <w:r w:rsidRPr="001A3336">
        <w:rPr>
          <w:rFonts w:eastAsia="Times New Roman" w:cstheme="minorHAnsi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A3336">
        <w:rPr>
          <w:rFonts w:eastAsia="Times New Roman" w:cstheme="minorHAnsi"/>
          <w:lang w:eastAsia="pl-PL"/>
        </w:rPr>
        <w:t>Pzp</w:t>
      </w:r>
      <w:proofErr w:type="spellEnd"/>
      <w:r w:rsidRPr="001A3336">
        <w:rPr>
          <w:rFonts w:eastAsia="Times New Roman" w:cstheme="minorHAnsi"/>
          <w:lang w:eastAsia="pl-PL"/>
        </w:rPr>
        <w:t xml:space="preserve">;  </w:t>
      </w:r>
    </w:p>
    <w:p w:rsidR="001A3336" w:rsidRDefault="001C0434" w:rsidP="00BF508E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w odniesieniu do Państwa danych osobowych decyzje nie będą podejmowane w sposób zautomatyzowany, stosowanie do art. 22 RODO;</w:t>
      </w:r>
    </w:p>
    <w:p w:rsidR="001C0434" w:rsidRPr="00BF508E" w:rsidRDefault="001C0434" w:rsidP="00BF508E">
      <w:pPr>
        <w:pStyle w:val="Akapitzlist"/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 </w:t>
      </w:r>
    </w:p>
    <w:p w:rsidR="000C69A1" w:rsidRDefault="000C69A1" w:rsidP="00BF508E">
      <w:pPr>
        <w:pStyle w:val="Akapitzlist"/>
        <w:spacing w:after="0" w:line="240" w:lineRule="auto"/>
        <w:contextualSpacing w:val="0"/>
        <w:rPr>
          <w:rFonts w:eastAsia="Times New Roman" w:cstheme="minorHAnsi"/>
          <w:u w:val="single"/>
          <w:lang w:eastAsia="pl-PL"/>
        </w:rPr>
      </w:pPr>
      <w:r w:rsidRPr="001A3336">
        <w:rPr>
          <w:rFonts w:eastAsia="Times New Roman" w:cstheme="minorHAnsi"/>
          <w:u w:val="single"/>
          <w:lang w:eastAsia="pl-PL"/>
        </w:rPr>
        <w:t>posiadają Państwo:</w:t>
      </w:r>
    </w:p>
    <w:p w:rsidR="00BF508E" w:rsidRPr="001A3336" w:rsidRDefault="00BF508E" w:rsidP="00BF508E">
      <w:pPr>
        <w:pStyle w:val="Akapitzlist"/>
        <w:spacing w:after="0" w:line="240" w:lineRule="auto"/>
        <w:contextualSpacing w:val="0"/>
        <w:rPr>
          <w:rFonts w:eastAsia="Times New Roman" w:cstheme="minorHAnsi"/>
          <w:u w:val="single"/>
          <w:lang w:eastAsia="pl-PL"/>
        </w:rPr>
      </w:pPr>
    </w:p>
    <w:p w:rsidR="001C0434" w:rsidRPr="001A3336" w:rsidRDefault="001C0434" w:rsidP="00BF508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  na podstawie art. 15 RODO prawo dostępu do danych osobowych Państwa dotyczących;</w:t>
      </w:r>
    </w:p>
    <w:p w:rsidR="001C0434" w:rsidRPr="001A3336" w:rsidRDefault="001C0434" w:rsidP="00BF508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na podstawie art. 16 RODO prawo do sprost</w:t>
      </w:r>
      <w:r w:rsidR="000C69A1" w:rsidRPr="001A3336">
        <w:rPr>
          <w:rFonts w:eastAsia="Times New Roman" w:cstheme="minorHAnsi"/>
          <w:lang w:eastAsia="pl-PL"/>
        </w:rPr>
        <w:t>owania Państwa danych osobowych*</w:t>
      </w:r>
      <w:r w:rsidRPr="001A3336">
        <w:rPr>
          <w:rFonts w:eastAsia="Times New Roman" w:cstheme="minorHAnsi"/>
          <w:lang w:eastAsia="pl-PL"/>
        </w:rPr>
        <w:t>;</w:t>
      </w:r>
    </w:p>
    <w:p w:rsidR="001C0434" w:rsidRPr="001A3336" w:rsidRDefault="001C0434" w:rsidP="00BF508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="000C69A1" w:rsidRPr="001A3336">
        <w:rPr>
          <w:rFonts w:eastAsia="Times New Roman" w:cstheme="minorHAnsi"/>
          <w:lang w:eastAsia="pl-PL"/>
        </w:rPr>
        <w:t>**</w:t>
      </w:r>
      <w:r w:rsidRPr="001A3336">
        <w:rPr>
          <w:rFonts w:eastAsia="Times New Roman" w:cstheme="minorHAnsi"/>
          <w:lang w:eastAsia="pl-PL"/>
        </w:rPr>
        <w:t>; </w:t>
      </w:r>
    </w:p>
    <w:p w:rsidR="001A3336" w:rsidRDefault="001C0434" w:rsidP="00BF508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prawo do wniesienia skargi do Prezesa Urzędu Ochrony Danych Osobowych, gdy uznają Państwo, że przetwarzanie Państwa danych osobowych narusza przepisy RODO;</w:t>
      </w:r>
      <w:r w:rsidR="000C69A1" w:rsidRPr="001A3336">
        <w:rPr>
          <w:rFonts w:eastAsia="Times New Roman" w:cstheme="minorHAnsi"/>
          <w:lang w:eastAsia="pl-PL"/>
        </w:rPr>
        <w:t xml:space="preserve">  </w:t>
      </w:r>
    </w:p>
    <w:p w:rsidR="00BF508E" w:rsidRDefault="00BF508E" w:rsidP="00BF508E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1C0434" w:rsidRDefault="000C69A1" w:rsidP="00BF508E">
      <w:pPr>
        <w:spacing w:after="0" w:line="240" w:lineRule="auto"/>
        <w:ind w:left="720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 xml:space="preserve">  </w:t>
      </w:r>
      <w:r w:rsidR="001C0434" w:rsidRPr="001A3336">
        <w:rPr>
          <w:rFonts w:eastAsia="Times New Roman" w:cstheme="minorHAnsi"/>
          <w:u w:val="single"/>
          <w:lang w:eastAsia="pl-PL"/>
        </w:rPr>
        <w:t>nie przysługuje Państwu</w:t>
      </w:r>
      <w:r w:rsidR="001C0434" w:rsidRPr="001A3336">
        <w:rPr>
          <w:rFonts w:eastAsia="Times New Roman" w:cstheme="minorHAnsi"/>
          <w:lang w:eastAsia="pl-PL"/>
        </w:rPr>
        <w:t xml:space="preserve">: </w:t>
      </w:r>
    </w:p>
    <w:p w:rsidR="00BF508E" w:rsidRPr="001A3336" w:rsidRDefault="00BF508E" w:rsidP="00BF508E">
      <w:pPr>
        <w:spacing w:after="0" w:line="240" w:lineRule="auto"/>
        <w:ind w:left="720"/>
        <w:rPr>
          <w:rFonts w:eastAsia="Times New Roman" w:cstheme="minorHAnsi"/>
          <w:lang w:eastAsia="pl-PL"/>
        </w:rPr>
      </w:pPr>
    </w:p>
    <w:p w:rsidR="001C0434" w:rsidRPr="001A3336" w:rsidRDefault="001C0434" w:rsidP="00BF508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w związku z art. 17 ust. 3 lit. b, d lub e RODO prawo do usunięcia danych osobowych;</w:t>
      </w:r>
    </w:p>
    <w:p w:rsidR="001C0434" w:rsidRPr="001A3336" w:rsidRDefault="001C0434" w:rsidP="00BF508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lang w:eastAsia="pl-PL"/>
        </w:rPr>
        <w:t>prawo do przenoszenia danych osobowych, o którym mowa w art. 20 RODO;</w:t>
      </w:r>
    </w:p>
    <w:p w:rsidR="000C69A1" w:rsidRPr="001A3336" w:rsidRDefault="001C0434" w:rsidP="00BF508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pl-PL"/>
        </w:rPr>
      </w:pPr>
      <w:r w:rsidRPr="001A3336">
        <w:rPr>
          <w:rFonts w:eastAsia="Times New Roman" w:cstheme="minorHAnsi"/>
          <w:bCs/>
          <w:lang w:eastAsia="pl-PL"/>
        </w:rPr>
        <w:t>na podstawie art. 21 RODO prawo sprzeciwu, wobec przetwarzania danych osobowych, gdyż podstawą prawną przetwarzania Państwa danych osobowych jest art. 6 ust. 1 lit. c RODO</w:t>
      </w:r>
      <w:r w:rsidRPr="001A3336">
        <w:rPr>
          <w:rFonts w:eastAsia="Times New Roman" w:cstheme="minorHAnsi"/>
          <w:lang w:eastAsia="pl-PL"/>
        </w:rPr>
        <w:t>.</w:t>
      </w:r>
    </w:p>
    <w:p w:rsidR="000C69A1" w:rsidRPr="001A3336" w:rsidRDefault="000C69A1" w:rsidP="00BF508E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1A3336">
        <w:rPr>
          <w:rFonts w:asciiTheme="minorHAnsi" w:hAnsiTheme="minorHAnsi" w:cstheme="minorHAnsi"/>
          <w:sz w:val="22"/>
          <w:szCs w:val="22"/>
        </w:rPr>
        <w:t xml:space="preserve">*Wyjaśnienie: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1A333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1A3336">
        <w:rPr>
          <w:rFonts w:asciiTheme="minorHAnsi" w:hAnsiTheme="minorHAnsi" w:cstheme="minorHAnsi"/>
          <w:sz w:val="22"/>
          <w:szCs w:val="22"/>
        </w:rPr>
        <w:t xml:space="preserve"> oraz nie może naruszać integralności protokołu oraz jego załączników.</w:t>
      </w:r>
    </w:p>
    <w:p w:rsidR="001C0434" w:rsidRPr="001A3336" w:rsidRDefault="000C69A1" w:rsidP="00BF508E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1A3336">
        <w:rPr>
          <w:rFonts w:asciiTheme="minorHAnsi" w:hAnsiTheme="minorHAnsi" w:cstheme="minorHAnsi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4D3093" w:rsidRPr="001A3336">
        <w:rPr>
          <w:rFonts w:asciiTheme="minorHAnsi" w:hAnsiTheme="minorHAnsi" w:cstheme="minorHAnsi"/>
          <w:sz w:val="22"/>
          <w:szCs w:val="22"/>
        </w:rPr>
        <w:t>.</w:t>
      </w:r>
    </w:p>
    <w:p w:rsidR="00971D74" w:rsidRPr="00971D74" w:rsidRDefault="00971D74" w:rsidP="00BF508E">
      <w:pPr>
        <w:shd w:val="clear" w:color="auto" w:fill="565656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</w:pPr>
      <w:r w:rsidRPr="00971D74">
        <w:rPr>
          <w:rFonts w:ascii="Times New Roman" w:eastAsia="Times New Roman" w:hAnsi="Times New Roman" w:cs="Times New Roman"/>
          <w:color w:val="FFFFFF"/>
          <w:sz w:val="24"/>
          <w:szCs w:val="24"/>
          <w:lang w:eastAsia="pl-PL"/>
        </w:rPr>
        <w:t>zapoznałem/zapoznałam się</w:t>
      </w:r>
    </w:p>
    <w:p w:rsidR="00915954" w:rsidRDefault="00A7642E" w:rsidP="00BF508E">
      <w:r>
        <w:t>DATA, PODPIS</w:t>
      </w:r>
      <w:bookmarkStart w:id="0" w:name="_GoBack"/>
      <w:bookmarkEnd w:id="0"/>
    </w:p>
    <w:sectPr w:rsidR="00915954" w:rsidSect="00DE3382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31C" w:rsidRDefault="00FB331C" w:rsidP="00FB331C">
      <w:pPr>
        <w:spacing w:after="0" w:line="240" w:lineRule="auto"/>
      </w:pPr>
      <w:r>
        <w:separator/>
      </w:r>
    </w:p>
  </w:endnote>
  <w:endnote w:type="continuationSeparator" w:id="0">
    <w:p w:rsidR="00FB331C" w:rsidRDefault="00FB331C" w:rsidP="00FB3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31C" w:rsidRDefault="00FB331C" w:rsidP="00FB331C">
      <w:pPr>
        <w:spacing w:after="0" w:line="240" w:lineRule="auto"/>
      </w:pPr>
      <w:r>
        <w:separator/>
      </w:r>
    </w:p>
  </w:footnote>
  <w:footnote w:type="continuationSeparator" w:id="0">
    <w:p w:rsidR="00FB331C" w:rsidRDefault="00FB331C" w:rsidP="00FB3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1C" w:rsidRPr="00FB331C" w:rsidRDefault="00FB331C">
    <w:pPr>
      <w:pStyle w:val="Nagwek"/>
      <w:rPr>
        <w:i/>
      </w:rPr>
    </w:pPr>
    <w:r w:rsidRPr="00FB331C">
      <w:rPr>
        <w:i/>
      </w:rPr>
      <w:t>Specjalny Ośrodek Szkolno-Wychowawczy nr 6 w Łodzi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D3733"/>
    <w:multiLevelType w:val="multilevel"/>
    <w:tmpl w:val="B794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C4FDF"/>
    <w:multiLevelType w:val="multilevel"/>
    <w:tmpl w:val="B878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27F63"/>
    <w:multiLevelType w:val="hybridMultilevel"/>
    <w:tmpl w:val="A5F8B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429C3"/>
    <w:multiLevelType w:val="multilevel"/>
    <w:tmpl w:val="BD92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74"/>
    <w:rsid w:val="00072774"/>
    <w:rsid w:val="000C69A1"/>
    <w:rsid w:val="00181ED9"/>
    <w:rsid w:val="001A3336"/>
    <w:rsid w:val="001C0434"/>
    <w:rsid w:val="00275B17"/>
    <w:rsid w:val="00484527"/>
    <w:rsid w:val="004D3093"/>
    <w:rsid w:val="00736915"/>
    <w:rsid w:val="007E2BF1"/>
    <w:rsid w:val="00915954"/>
    <w:rsid w:val="00971D74"/>
    <w:rsid w:val="009E0191"/>
    <w:rsid w:val="00A57CE2"/>
    <w:rsid w:val="00A7642E"/>
    <w:rsid w:val="00AF217C"/>
    <w:rsid w:val="00B84EEC"/>
    <w:rsid w:val="00BE0AFA"/>
    <w:rsid w:val="00BF508E"/>
    <w:rsid w:val="00C2611A"/>
    <w:rsid w:val="00DD1CE8"/>
    <w:rsid w:val="00DE3382"/>
    <w:rsid w:val="00E53B1D"/>
    <w:rsid w:val="00F66315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BF42"/>
  <w15:docId w15:val="{F7EF7896-0564-48CC-BBA1-2986EE6D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1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C04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C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31C"/>
  </w:style>
  <w:style w:type="paragraph" w:styleId="Stopka">
    <w:name w:val="footer"/>
    <w:basedOn w:val="Normalny"/>
    <w:link w:val="StopkaZnak"/>
    <w:uiPriority w:val="99"/>
    <w:unhideWhenUsed/>
    <w:rsid w:val="00FB3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Katarzyna Budzanowska</cp:lastModifiedBy>
  <cp:revision>6</cp:revision>
  <cp:lastPrinted>2021-11-04T11:48:00Z</cp:lastPrinted>
  <dcterms:created xsi:type="dcterms:W3CDTF">2026-08-20T07:39:00Z</dcterms:created>
  <dcterms:modified xsi:type="dcterms:W3CDTF">2026-08-25T20:20:00Z</dcterms:modified>
</cp:coreProperties>
</file>