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236" w:rsidRDefault="00E53AEF" w:rsidP="00E53AEF">
      <w:pPr>
        <w:jc w:val="right"/>
        <w:rPr>
          <w:b/>
        </w:rPr>
      </w:pPr>
      <w:r>
        <w:rPr>
          <w:b/>
        </w:rPr>
        <w:t xml:space="preserve">Załącznik nr 1a – OPZ Część 1 </w:t>
      </w:r>
      <w:r w:rsidR="002B3903">
        <w:rPr>
          <w:b/>
        </w:rPr>
        <w:t>Laptopy</w:t>
      </w:r>
      <w:r w:rsidR="00861892">
        <w:rPr>
          <w:b/>
        </w:rPr>
        <w:t xml:space="preserve"> i elektronika</w:t>
      </w:r>
    </w:p>
    <w:p w:rsidR="00692236" w:rsidRDefault="00692236">
      <w:pPr>
        <w:rPr>
          <w:b/>
        </w:rPr>
      </w:pPr>
      <w:r w:rsidRPr="00692236">
        <w:rPr>
          <w:b/>
        </w:rPr>
        <w:t xml:space="preserve">Część 1 – </w:t>
      </w:r>
      <w:r w:rsidR="002B3903">
        <w:rPr>
          <w:b/>
        </w:rPr>
        <w:t>LAPTOPY</w:t>
      </w:r>
      <w:r w:rsidR="00861892">
        <w:rPr>
          <w:b/>
        </w:rPr>
        <w:t xml:space="preserve"> I ELEKTRONIKA</w:t>
      </w:r>
    </w:p>
    <w:p w:rsidR="00E53AEF" w:rsidRPr="00E53AEF" w:rsidRDefault="00E53AEF" w:rsidP="00E53AEF">
      <w:pPr>
        <w:numPr>
          <w:ilvl w:val="0"/>
          <w:numId w:val="3"/>
        </w:numPr>
        <w:spacing w:before="240"/>
        <w:ind w:left="426" w:hanging="426"/>
        <w:contextualSpacing/>
      </w:pPr>
      <w:r w:rsidRPr="00E53AEF">
        <w:t>Oznaczenia kodu CPV – Wspólnego Słownika Zamówień</w:t>
      </w:r>
    </w:p>
    <w:p w:rsidR="002B3903" w:rsidRDefault="002B3903" w:rsidP="002B3903">
      <w:pPr>
        <w:ind w:left="426"/>
        <w:contextualSpacing/>
      </w:pPr>
      <w:r>
        <w:t>Główny kod CPV:</w:t>
      </w:r>
    </w:p>
    <w:p w:rsidR="002B3903" w:rsidRDefault="002B3903" w:rsidP="002B3903">
      <w:pPr>
        <w:ind w:left="426"/>
        <w:contextualSpacing/>
      </w:pPr>
      <w:r>
        <w:t>30200000-1 – Urządzenia komputerowe</w:t>
      </w:r>
    </w:p>
    <w:p w:rsidR="002B3903" w:rsidRDefault="002B3903" w:rsidP="002B3903">
      <w:pPr>
        <w:ind w:left="426"/>
        <w:contextualSpacing/>
      </w:pPr>
      <w:r>
        <w:t>Dodatkowe kody CPV:</w:t>
      </w:r>
    </w:p>
    <w:p w:rsidR="002B3903" w:rsidRDefault="002B3903" w:rsidP="002B3903">
      <w:pPr>
        <w:spacing w:after="0"/>
        <w:ind w:left="426"/>
        <w:contextualSpacing/>
      </w:pPr>
      <w:r>
        <w:t>31710000-6 – Sprzęt elektroniczny</w:t>
      </w:r>
    </w:p>
    <w:p w:rsidR="000505EB" w:rsidRDefault="000505EB" w:rsidP="000505EB">
      <w:pPr>
        <w:spacing w:after="0"/>
        <w:ind w:left="426"/>
        <w:contextualSpacing/>
      </w:pPr>
      <w:r>
        <w:t>32250000-0</w:t>
      </w:r>
      <w:r>
        <w:t xml:space="preserve"> </w:t>
      </w:r>
      <w:r>
        <w:t>–</w:t>
      </w:r>
      <w:r>
        <w:t xml:space="preserve"> </w:t>
      </w:r>
      <w:r>
        <w:t>Telefony komórkowe</w:t>
      </w:r>
    </w:p>
    <w:p w:rsidR="000505EB" w:rsidRDefault="000505EB" w:rsidP="000505EB">
      <w:pPr>
        <w:spacing w:after="0"/>
        <w:ind w:left="426"/>
        <w:contextualSpacing/>
      </w:pPr>
      <w:r>
        <w:t>48000000-8</w:t>
      </w:r>
      <w:r>
        <w:t xml:space="preserve"> </w:t>
      </w:r>
      <w:r>
        <w:t>–</w:t>
      </w:r>
      <w:r>
        <w:t xml:space="preserve"> </w:t>
      </w:r>
      <w:r>
        <w:t>Pakiety oprogramowania i systemy informatyczne</w:t>
      </w:r>
    </w:p>
    <w:p w:rsidR="000505EB" w:rsidRDefault="000505EB" w:rsidP="000505EB">
      <w:pPr>
        <w:spacing w:after="0"/>
        <w:ind w:left="426"/>
        <w:contextualSpacing/>
      </w:pPr>
      <w:r>
        <w:t>32342100-3</w:t>
      </w:r>
      <w:r>
        <w:t xml:space="preserve"> </w:t>
      </w:r>
      <w:r>
        <w:t>–</w:t>
      </w:r>
      <w:r>
        <w:t xml:space="preserve"> </w:t>
      </w:r>
      <w:r>
        <w:t>Słuchawki</w:t>
      </w:r>
    </w:p>
    <w:p w:rsidR="00E53AEF" w:rsidRPr="00E53AEF" w:rsidRDefault="00E53AEF" w:rsidP="002B3903">
      <w:pPr>
        <w:pStyle w:val="Akapitzlist"/>
        <w:numPr>
          <w:ilvl w:val="0"/>
          <w:numId w:val="3"/>
        </w:numPr>
        <w:spacing w:after="0"/>
        <w:ind w:left="426"/>
      </w:pPr>
      <w:r w:rsidRPr="00E53AEF">
        <w:t>Przedmiotem zamówienia jest:</w:t>
      </w:r>
    </w:p>
    <w:p w:rsidR="002B3903" w:rsidRDefault="00E53AEF" w:rsidP="002B3903">
      <w:pPr>
        <w:spacing w:after="0"/>
        <w:ind w:left="426"/>
        <w:contextualSpacing/>
        <w:jc w:val="both"/>
      </w:pPr>
      <w:r w:rsidRPr="00E53AEF">
        <w:t xml:space="preserve">Przedmiotem zamówienia jest zakup i dostawa nowych </w:t>
      </w:r>
      <w:r w:rsidR="000505EB">
        <w:t xml:space="preserve">sprzętów i urządzeń na potrzeby Specjalnego Ośrodka </w:t>
      </w:r>
      <w:proofErr w:type="spellStart"/>
      <w:r w:rsidR="000505EB">
        <w:t>Szkoln</w:t>
      </w:r>
      <w:bookmarkStart w:id="0" w:name="_GoBack"/>
      <w:bookmarkEnd w:id="0"/>
      <w:r w:rsidR="000505EB">
        <w:t>o</w:t>
      </w:r>
      <w:proofErr w:type="spellEnd"/>
      <w:r w:rsidR="000505EB">
        <w:t xml:space="preserve"> – Wychowawczego nr 6 w Łodzi.</w:t>
      </w:r>
      <w:r w:rsidRPr="00E53AEF">
        <w:t xml:space="preserve"> </w:t>
      </w:r>
    </w:p>
    <w:p w:rsidR="00692236" w:rsidRDefault="00692236" w:rsidP="00A60E4C">
      <w:pPr>
        <w:pStyle w:val="Akapitzlist"/>
        <w:numPr>
          <w:ilvl w:val="0"/>
          <w:numId w:val="3"/>
        </w:numPr>
        <w:spacing w:after="0"/>
        <w:ind w:left="426"/>
        <w:jc w:val="both"/>
      </w:pPr>
      <w:r>
        <w:t xml:space="preserve">Zakup </w:t>
      </w:r>
      <w:r w:rsidR="002B3903" w:rsidRPr="002B3903">
        <w:t>w ramach programu Państwowego Funduszu Rehabilitacji Osób Niepełnosprawnych pn. „Centra informacyjno-doradcze dla osób z niepełnosprawnością”. Zadanie pn. „Utworzenie i prowadzenie Ośrodka Wsparcia i Testów</w:t>
      </w:r>
      <w:r w:rsidR="002B3903">
        <w:t>”.</w:t>
      </w:r>
    </w:p>
    <w:p w:rsidR="002B3903" w:rsidRDefault="002B3903" w:rsidP="00A60E4C">
      <w:pPr>
        <w:pStyle w:val="Akapitzlist"/>
        <w:numPr>
          <w:ilvl w:val="0"/>
          <w:numId w:val="3"/>
        </w:numPr>
        <w:spacing w:after="0"/>
        <w:ind w:left="426"/>
        <w:jc w:val="both"/>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251"/>
        <w:gridCol w:w="1134"/>
      </w:tblGrid>
      <w:tr w:rsidR="00692236" w:rsidRPr="00D8752C" w:rsidTr="00692236">
        <w:tc>
          <w:tcPr>
            <w:tcW w:w="567" w:type="dxa"/>
            <w:tcBorders>
              <w:top w:val="single" w:sz="4" w:space="0" w:color="auto"/>
              <w:left w:val="single" w:sz="4" w:space="0" w:color="auto"/>
              <w:bottom w:val="single" w:sz="4" w:space="0" w:color="auto"/>
              <w:right w:val="single" w:sz="4" w:space="0" w:color="auto"/>
            </w:tcBorders>
          </w:tcPr>
          <w:p w:rsidR="00692236" w:rsidRPr="00D8752C" w:rsidRDefault="00692236" w:rsidP="00630A56">
            <w:pPr>
              <w:spacing w:after="0" w:line="240" w:lineRule="auto"/>
              <w:rPr>
                <w:rFonts w:cstheme="minorHAnsi"/>
              </w:rPr>
            </w:pPr>
            <w:r w:rsidRPr="00D8752C">
              <w:rPr>
                <w:rFonts w:cstheme="minorHAnsi"/>
              </w:rPr>
              <w:t>Lp.</w:t>
            </w:r>
          </w:p>
        </w:tc>
        <w:tc>
          <w:tcPr>
            <w:tcW w:w="8251" w:type="dxa"/>
            <w:tcBorders>
              <w:top w:val="single" w:sz="4" w:space="0" w:color="auto"/>
              <w:left w:val="single" w:sz="4" w:space="0" w:color="auto"/>
              <w:bottom w:val="single" w:sz="4" w:space="0" w:color="auto"/>
              <w:right w:val="single" w:sz="4" w:space="0" w:color="auto"/>
            </w:tcBorders>
          </w:tcPr>
          <w:p w:rsidR="00692236" w:rsidRPr="00692236" w:rsidRDefault="00692236" w:rsidP="00630A56">
            <w:pPr>
              <w:spacing w:after="0" w:line="240" w:lineRule="auto"/>
              <w:rPr>
                <w:rFonts w:cstheme="minorHAnsi"/>
                <w:b/>
                <w:color w:val="000000"/>
              </w:rPr>
            </w:pPr>
            <w:r w:rsidRPr="00692236">
              <w:rPr>
                <w:rFonts w:cstheme="minorHAnsi"/>
                <w:b/>
                <w:color w:val="000000"/>
              </w:rPr>
              <w:t>Specyfikacja zakupów</w:t>
            </w:r>
          </w:p>
        </w:tc>
        <w:tc>
          <w:tcPr>
            <w:tcW w:w="1134" w:type="dxa"/>
            <w:tcBorders>
              <w:top w:val="single" w:sz="4" w:space="0" w:color="auto"/>
              <w:left w:val="single" w:sz="4" w:space="0" w:color="auto"/>
              <w:bottom w:val="single" w:sz="4" w:space="0" w:color="auto"/>
              <w:right w:val="single" w:sz="4" w:space="0" w:color="auto"/>
            </w:tcBorders>
          </w:tcPr>
          <w:p w:rsidR="00692236" w:rsidRPr="00D8752C" w:rsidRDefault="00692236" w:rsidP="00630A56">
            <w:pPr>
              <w:spacing w:after="0" w:line="240" w:lineRule="auto"/>
              <w:rPr>
                <w:rFonts w:cstheme="minorHAnsi"/>
              </w:rPr>
            </w:pPr>
            <w:r w:rsidRPr="00D8752C">
              <w:rPr>
                <w:rFonts w:cstheme="minorHAnsi"/>
              </w:rPr>
              <w:t>Ilość sztuk</w:t>
            </w:r>
          </w:p>
        </w:tc>
      </w:tr>
      <w:tr w:rsidR="00692236" w:rsidRPr="00D8752C" w:rsidTr="00692236">
        <w:tc>
          <w:tcPr>
            <w:tcW w:w="567" w:type="dxa"/>
          </w:tcPr>
          <w:p w:rsidR="00692236" w:rsidRPr="00D8752C" w:rsidRDefault="00692236" w:rsidP="00630A56">
            <w:pPr>
              <w:spacing w:after="0" w:line="240" w:lineRule="auto"/>
              <w:rPr>
                <w:rFonts w:cstheme="minorHAnsi"/>
              </w:rPr>
            </w:pPr>
            <w:r>
              <w:rPr>
                <w:rFonts w:cstheme="minorHAnsi"/>
              </w:rPr>
              <w:t>1</w:t>
            </w:r>
            <w:r w:rsidR="002B3903">
              <w:rPr>
                <w:rFonts w:cstheme="minorHAnsi"/>
              </w:rPr>
              <w:t>.</w:t>
            </w:r>
          </w:p>
        </w:tc>
        <w:tc>
          <w:tcPr>
            <w:tcW w:w="8251" w:type="dxa"/>
          </w:tcPr>
          <w:p w:rsidR="002B3903" w:rsidRPr="002B3903" w:rsidRDefault="002B3903" w:rsidP="002B3903">
            <w:pPr>
              <w:spacing w:after="0" w:line="240" w:lineRule="auto"/>
              <w:rPr>
                <w:rFonts w:cstheme="minorHAnsi"/>
                <w:b/>
                <w:color w:val="000000"/>
              </w:rPr>
            </w:pPr>
            <w:r w:rsidRPr="002B3903">
              <w:rPr>
                <w:rFonts w:cstheme="minorHAnsi"/>
                <w:b/>
                <w:color w:val="000000"/>
              </w:rPr>
              <w:t>Laptop</w:t>
            </w:r>
          </w:p>
          <w:p w:rsidR="002B3903" w:rsidRPr="002B3903" w:rsidRDefault="002B3903" w:rsidP="002B3903">
            <w:pPr>
              <w:spacing w:after="0" w:line="240" w:lineRule="auto"/>
              <w:rPr>
                <w:rFonts w:cstheme="minorHAnsi"/>
                <w:color w:val="000000"/>
              </w:rPr>
            </w:pPr>
          </w:p>
          <w:p w:rsidR="002B3903" w:rsidRPr="002B3903" w:rsidRDefault="002B3903" w:rsidP="002B3903">
            <w:pPr>
              <w:spacing w:after="0" w:line="240" w:lineRule="auto"/>
              <w:rPr>
                <w:rFonts w:cstheme="minorHAnsi"/>
                <w:color w:val="000000"/>
              </w:rPr>
            </w:pPr>
            <w:r w:rsidRPr="002B3903">
              <w:rPr>
                <w:rFonts w:cstheme="minorHAnsi"/>
                <w:color w:val="000000"/>
              </w:rPr>
              <w:t>Parametry minimalne:</w:t>
            </w:r>
          </w:p>
          <w:p w:rsidR="002B3903" w:rsidRPr="002B3903" w:rsidRDefault="002B3903" w:rsidP="002B3903">
            <w:pPr>
              <w:spacing w:after="0" w:line="240" w:lineRule="auto"/>
              <w:rPr>
                <w:rFonts w:cstheme="minorHAnsi"/>
                <w:color w:val="000000"/>
              </w:rPr>
            </w:pPr>
            <w:r w:rsidRPr="002B3903">
              <w:rPr>
                <w:rFonts w:cstheme="minorHAnsi"/>
                <w:color w:val="000000"/>
              </w:rPr>
              <w:t>Procesor:  4 rdzenie, 8 wątków, 2.60-4.40 GHz, 8MB cache</w:t>
            </w:r>
          </w:p>
          <w:p w:rsidR="002B3903" w:rsidRPr="002B3903" w:rsidRDefault="002B3903" w:rsidP="002B3903">
            <w:pPr>
              <w:spacing w:after="0" w:line="240" w:lineRule="auto"/>
              <w:rPr>
                <w:rFonts w:cstheme="minorHAnsi"/>
                <w:color w:val="000000"/>
              </w:rPr>
            </w:pPr>
            <w:r w:rsidRPr="002B3903">
              <w:rPr>
                <w:rFonts w:cstheme="minorHAnsi"/>
                <w:color w:val="000000"/>
              </w:rPr>
              <w:t>Pamięć RAM: 16 GB (DDR4, 3200MHz)</w:t>
            </w:r>
          </w:p>
          <w:p w:rsidR="002B3903" w:rsidRPr="002B3903" w:rsidRDefault="002B3903" w:rsidP="002B3903">
            <w:pPr>
              <w:spacing w:after="0" w:line="240" w:lineRule="auto"/>
              <w:rPr>
                <w:rFonts w:cstheme="minorHAnsi"/>
                <w:color w:val="000000"/>
              </w:rPr>
            </w:pPr>
            <w:r w:rsidRPr="002B3903">
              <w:rPr>
                <w:rFonts w:cstheme="minorHAnsi"/>
                <w:color w:val="000000"/>
              </w:rPr>
              <w:t>Maksymalna obsługiwana ilość pamięci RAM: 64 GB</w:t>
            </w:r>
          </w:p>
          <w:p w:rsidR="002B3903" w:rsidRPr="002B3903" w:rsidRDefault="002B3903" w:rsidP="002B3903">
            <w:pPr>
              <w:spacing w:after="0" w:line="240" w:lineRule="auto"/>
              <w:rPr>
                <w:rFonts w:cstheme="minorHAnsi"/>
                <w:color w:val="000000"/>
              </w:rPr>
            </w:pPr>
            <w:r w:rsidRPr="002B3903">
              <w:rPr>
                <w:rFonts w:cstheme="minorHAnsi"/>
                <w:color w:val="000000"/>
              </w:rPr>
              <w:t xml:space="preserve">Dysk: 512 GB SSD </w:t>
            </w:r>
          </w:p>
          <w:p w:rsidR="002B3903" w:rsidRPr="002B3903" w:rsidRDefault="002B3903" w:rsidP="002B3903">
            <w:pPr>
              <w:spacing w:after="0" w:line="240" w:lineRule="auto"/>
              <w:rPr>
                <w:rFonts w:cstheme="minorHAnsi"/>
                <w:color w:val="000000"/>
              </w:rPr>
            </w:pPr>
            <w:r w:rsidRPr="002B3903">
              <w:rPr>
                <w:rFonts w:cstheme="minorHAnsi"/>
                <w:color w:val="000000"/>
              </w:rPr>
              <w:t>Przekątna ekranu-15,6”</w:t>
            </w:r>
          </w:p>
          <w:p w:rsidR="002B3903" w:rsidRPr="002B3903" w:rsidRDefault="002B3903" w:rsidP="002B3903">
            <w:pPr>
              <w:spacing w:after="0" w:line="240" w:lineRule="auto"/>
              <w:rPr>
                <w:rFonts w:cstheme="minorHAnsi"/>
                <w:color w:val="000000"/>
              </w:rPr>
            </w:pPr>
            <w:r w:rsidRPr="002B3903">
              <w:rPr>
                <w:rFonts w:cstheme="minorHAnsi"/>
                <w:color w:val="000000"/>
              </w:rPr>
              <w:t xml:space="preserve">Rozdzielczość ekranu-1920 x 1080 </w:t>
            </w:r>
          </w:p>
          <w:p w:rsidR="002B3903" w:rsidRPr="002B3903" w:rsidRDefault="002B3903" w:rsidP="002B3903">
            <w:pPr>
              <w:spacing w:after="0" w:line="240" w:lineRule="auto"/>
              <w:rPr>
                <w:rFonts w:cstheme="minorHAnsi"/>
                <w:color w:val="000000"/>
              </w:rPr>
            </w:pPr>
            <w:r w:rsidRPr="002B3903">
              <w:rPr>
                <w:rFonts w:cstheme="minorHAnsi"/>
                <w:color w:val="000000"/>
              </w:rPr>
              <w:t>Typ ekranu: LED, matowy, WVA</w:t>
            </w:r>
          </w:p>
          <w:p w:rsidR="002B3903" w:rsidRPr="002B3903" w:rsidRDefault="002B3903" w:rsidP="002B3903">
            <w:pPr>
              <w:spacing w:after="0" w:line="240" w:lineRule="auto"/>
              <w:rPr>
                <w:rFonts w:cstheme="minorHAnsi"/>
                <w:color w:val="000000"/>
              </w:rPr>
            </w:pPr>
            <w:r w:rsidRPr="002B3903">
              <w:rPr>
                <w:rFonts w:cstheme="minorHAnsi"/>
                <w:color w:val="000000"/>
              </w:rPr>
              <w:t xml:space="preserve">Karta graficzna: Intel </w:t>
            </w:r>
            <w:proofErr w:type="spellStart"/>
            <w:r w:rsidRPr="002B3903">
              <w:rPr>
                <w:rFonts w:cstheme="minorHAnsi"/>
                <w:color w:val="000000"/>
              </w:rPr>
              <w:t>Iris</w:t>
            </w:r>
            <w:proofErr w:type="spellEnd"/>
            <w:r w:rsidRPr="002B3903">
              <w:rPr>
                <w:rFonts w:cstheme="minorHAnsi"/>
                <w:color w:val="000000"/>
              </w:rPr>
              <w:t xml:space="preserve"> Xe Graphics</w:t>
            </w:r>
          </w:p>
          <w:p w:rsidR="002B3903" w:rsidRPr="002B3903" w:rsidRDefault="002B3903" w:rsidP="002B3903">
            <w:pPr>
              <w:spacing w:after="0" w:line="240" w:lineRule="auto"/>
              <w:rPr>
                <w:rFonts w:cstheme="minorHAnsi"/>
                <w:color w:val="000000"/>
              </w:rPr>
            </w:pPr>
            <w:r w:rsidRPr="002B3903">
              <w:rPr>
                <w:rFonts w:cstheme="minorHAnsi"/>
                <w:color w:val="000000"/>
              </w:rPr>
              <w:t>Pamięć karty graficznej: Pamięć współdzielona</w:t>
            </w:r>
          </w:p>
          <w:p w:rsidR="002B3903" w:rsidRPr="002B3903" w:rsidRDefault="002B3903" w:rsidP="002B3903">
            <w:pPr>
              <w:spacing w:after="0" w:line="240" w:lineRule="auto"/>
              <w:rPr>
                <w:rFonts w:cstheme="minorHAnsi"/>
                <w:color w:val="000000"/>
              </w:rPr>
            </w:pPr>
            <w:r w:rsidRPr="002B3903">
              <w:rPr>
                <w:rFonts w:cstheme="minorHAnsi"/>
                <w:color w:val="000000"/>
              </w:rPr>
              <w:t>Dźwięk: Wbudowane głośniki stereo, wbudowane dwa mikrofony</w:t>
            </w:r>
          </w:p>
          <w:p w:rsidR="002B3903" w:rsidRPr="002B3903" w:rsidRDefault="002B3903" w:rsidP="002B3903">
            <w:pPr>
              <w:spacing w:after="0" w:line="240" w:lineRule="auto"/>
              <w:rPr>
                <w:rFonts w:cstheme="minorHAnsi"/>
                <w:color w:val="000000"/>
              </w:rPr>
            </w:pPr>
            <w:r w:rsidRPr="002B3903">
              <w:rPr>
                <w:rFonts w:cstheme="minorHAnsi"/>
                <w:color w:val="000000"/>
              </w:rPr>
              <w:t>Kamera internetowa: tak</w:t>
            </w:r>
          </w:p>
          <w:p w:rsidR="002B3903" w:rsidRPr="002B3903" w:rsidRDefault="002B3903" w:rsidP="002B3903">
            <w:pPr>
              <w:spacing w:after="0" w:line="240" w:lineRule="auto"/>
              <w:rPr>
                <w:rFonts w:cstheme="minorHAnsi"/>
                <w:color w:val="000000"/>
              </w:rPr>
            </w:pPr>
            <w:r w:rsidRPr="002B3903">
              <w:rPr>
                <w:rFonts w:cstheme="minorHAnsi"/>
                <w:color w:val="000000"/>
              </w:rPr>
              <w:t xml:space="preserve">Łączność: LAN 1 </w:t>
            </w:r>
            <w:proofErr w:type="spellStart"/>
            <w:r w:rsidRPr="002B3903">
              <w:rPr>
                <w:rFonts w:cstheme="minorHAnsi"/>
                <w:color w:val="000000"/>
              </w:rPr>
              <w:t>Gb</w:t>
            </w:r>
            <w:proofErr w:type="spellEnd"/>
            <w:r w:rsidRPr="002B3903">
              <w:rPr>
                <w:rFonts w:cstheme="minorHAnsi"/>
                <w:color w:val="000000"/>
              </w:rPr>
              <w:t>/s, Wi-Fi 6; Moduł Bluetooth 5.1</w:t>
            </w:r>
          </w:p>
          <w:p w:rsidR="002B3903" w:rsidRPr="002B3903" w:rsidRDefault="002B3903" w:rsidP="002B3903">
            <w:pPr>
              <w:spacing w:after="0" w:line="240" w:lineRule="auto"/>
              <w:rPr>
                <w:rFonts w:cstheme="minorHAnsi"/>
                <w:color w:val="000000"/>
              </w:rPr>
            </w:pPr>
            <w:r w:rsidRPr="002B3903">
              <w:rPr>
                <w:rFonts w:cstheme="minorHAnsi"/>
                <w:color w:val="000000"/>
              </w:rPr>
              <w:t>Złącza: USB 3.2 Gen. 1 - 2 szt.; USB Typu-C - 2 szt., HDMI 2.0 - 1 szt.;</w:t>
            </w:r>
          </w:p>
          <w:p w:rsidR="002B3903" w:rsidRPr="002B3903" w:rsidRDefault="002B3903" w:rsidP="002B3903">
            <w:pPr>
              <w:spacing w:after="0" w:line="240" w:lineRule="auto"/>
              <w:rPr>
                <w:rFonts w:cstheme="minorHAnsi"/>
                <w:color w:val="000000"/>
              </w:rPr>
            </w:pPr>
            <w:r w:rsidRPr="002B3903">
              <w:rPr>
                <w:rFonts w:cstheme="minorHAnsi"/>
                <w:color w:val="000000"/>
              </w:rPr>
              <w:t xml:space="preserve">Dodatkowe informacje: Wydzielona klawiatura numeryczna, intuicyjny </w:t>
            </w:r>
            <w:proofErr w:type="spellStart"/>
            <w:r w:rsidRPr="002B3903">
              <w:rPr>
                <w:rFonts w:cstheme="minorHAnsi"/>
                <w:color w:val="000000"/>
              </w:rPr>
              <w:t>touchpad</w:t>
            </w:r>
            <w:proofErr w:type="spellEnd"/>
            <w:r w:rsidRPr="002B3903">
              <w:rPr>
                <w:rFonts w:cstheme="minorHAnsi"/>
                <w:color w:val="000000"/>
              </w:rPr>
              <w:t>; przeciwoślepieniowy</w:t>
            </w:r>
          </w:p>
          <w:p w:rsidR="002B3903" w:rsidRPr="002B3903" w:rsidRDefault="002B3903" w:rsidP="002B3903">
            <w:pPr>
              <w:spacing w:after="0" w:line="240" w:lineRule="auto"/>
              <w:rPr>
                <w:rFonts w:cstheme="minorHAnsi"/>
                <w:color w:val="000000"/>
              </w:rPr>
            </w:pPr>
            <w:r w:rsidRPr="002B3903">
              <w:rPr>
                <w:rFonts w:cstheme="minorHAnsi"/>
                <w:color w:val="000000"/>
              </w:rPr>
              <w:t>Zasilacz: Tak</w:t>
            </w:r>
          </w:p>
          <w:p w:rsidR="002B3903" w:rsidRPr="002B3903" w:rsidRDefault="002B3903" w:rsidP="002B3903">
            <w:pPr>
              <w:spacing w:after="0" w:line="240" w:lineRule="auto"/>
              <w:rPr>
                <w:rFonts w:cstheme="minorHAnsi"/>
                <w:color w:val="000000"/>
              </w:rPr>
            </w:pPr>
            <w:r w:rsidRPr="002B3903">
              <w:rPr>
                <w:rFonts w:cstheme="minorHAnsi"/>
                <w:color w:val="000000"/>
              </w:rPr>
              <w:t>Gwarancja 36 miesięcy</w:t>
            </w:r>
          </w:p>
          <w:p w:rsidR="002B3903" w:rsidRPr="002B3903" w:rsidRDefault="002B3903" w:rsidP="002B3903">
            <w:pPr>
              <w:spacing w:after="0" w:line="240" w:lineRule="auto"/>
              <w:rPr>
                <w:rFonts w:cstheme="minorHAnsi"/>
                <w:color w:val="000000"/>
              </w:rPr>
            </w:pPr>
            <w:r w:rsidRPr="002B3903">
              <w:rPr>
                <w:rFonts w:cstheme="minorHAnsi"/>
                <w:color w:val="000000"/>
              </w:rPr>
              <w:t>System operacyjny: Microsoft Windows 10 Pro PL lub równoważny</w:t>
            </w:r>
          </w:p>
          <w:p w:rsidR="002B3903" w:rsidRPr="002B3903" w:rsidRDefault="002B3903" w:rsidP="002B3903">
            <w:pPr>
              <w:spacing w:after="0" w:line="240" w:lineRule="auto"/>
              <w:rPr>
                <w:rFonts w:cstheme="minorHAnsi"/>
                <w:color w:val="000000"/>
              </w:rPr>
            </w:pPr>
          </w:p>
          <w:p w:rsidR="002B3903" w:rsidRPr="002B3903" w:rsidRDefault="002B3903" w:rsidP="002B3903">
            <w:pPr>
              <w:spacing w:after="0" w:line="240" w:lineRule="auto"/>
              <w:rPr>
                <w:rFonts w:cstheme="minorHAnsi"/>
                <w:color w:val="000000"/>
              </w:rPr>
            </w:pPr>
            <w:r w:rsidRPr="002B3903">
              <w:rPr>
                <w:rFonts w:cstheme="minorHAnsi"/>
                <w:color w:val="000000"/>
              </w:rPr>
              <w:t>Opis równoważności systemu operacyjnego:</w:t>
            </w:r>
          </w:p>
          <w:p w:rsidR="002B3903" w:rsidRPr="002B3903" w:rsidRDefault="002B3903" w:rsidP="002B3903">
            <w:pPr>
              <w:spacing w:after="0" w:line="240" w:lineRule="auto"/>
              <w:rPr>
                <w:rFonts w:cstheme="minorHAnsi"/>
                <w:color w:val="000000"/>
              </w:rPr>
            </w:pPr>
            <w:r w:rsidRPr="002B3903">
              <w:rPr>
                <w:rFonts w:cstheme="minorHAnsi"/>
                <w:color w:val="000000"/>
              </w:rPr>
              <w:t xml:space="preserve">1. umożliwia integrację z posiadanym przez Zamawiającego systemem Active Directory pozwalającej na wdrożenie jednolitej polityki bezpieczeństwa dla wszystkich komputerów w sieci. </w:t>
            </w:r>
          </w:p>
          <w:p w:rsidR="002B3903" w:rsidRPr="002B3903" w:rsidRDefault="002B3903" w:rsidP="002B3903">
            <w:pPr>
              <w:spacing w:after="0" w:line="240" w:lineRule="auto"/>
              <w:rPr>
                <w:rFonts w:cstheme="minorHAnsi"/>
                <w:color w:val="000000"/>
              </w:rPr>
            </w:pPr>
            <w:r w:rsidRPr="002B3903">
              <w:rPr>
                <w:rFonts w:cstheme="minorHAnsi"/>
                <w:color w:val="000000"/>
              </w:rPr>
              <w:t xml:space="preserve">2. Umożliwia zdalną automatyczną instalację, konfigurację, administrowanie oraz aktualizowanie systemu, </w:t>
            </w:r>
          </w:p>
          <w:p w:rsidR="002B3903" w:rsidRPr="002B3903" w:rsidRDefault="002B3903" w:rsidP="002B3903">
            <w:pPr>
              <w:spacing w:after="0" w:line="240" w:lineRule="auto"/>
              <w:rPr>
                <w:rFonts w:cstheme="minorHAnsi"/>
                <w:color w:val="000000"/>
              </w:rPr>
            </w:pPr>
            <w:r w:rsidRPr="002B3903">
              <w:rPr>
                <w:rFonts w:cstheme="minorHAnsi"/>
                <w:color w:val="000000"/>
              </w:rPr>
              <w:t xml:space="preserve">3. Posiada publicznie znany cykl życia przedstawiony przez producenta i dotyczący rozwoju i wsparcia technicznego – w szczególności w zakresie bezpieczeństwa </w:t>
            </w:r>
          </w:p>
          <w:p w:rsidR="002B3903" w:rsidRPr="002B3903" w:rsidRDefault="002B3903" w:rsidP="002B3903">
            <w:pPr>
              <w:spacing w:after="0" w:line="240" w:lineRule="auto"/>
              <w:rPr>
                <w:rFonts w:cstheme="minorHAnsi"/>
                <w:color w:val="000000"/>
              </w:rPr>
            </w:pPr>
            <w:r w:rsidRPr="002B3903">
              <w:rPr>
                <w:rFonts w:cstheme="minorHAnsi"/>
                <w:color w:val="000000"/>
              </w:rPr>
              <w:lastRenderedPageBreak/>
              <w:t xml:space="preserve">4. Zapewnia pracę w różnych sieciach komputerowych (sieci lokalne LAN, Internet), w tym także automatyczne rozpoznawanie sieci i ich ustawień bezpieczeństwa, </w:t>
            </w:r>
          </w:p>
          <w:p w:rsidR="002B3903" w:rsidRPr="002B3903" w:rsidRDefault="002B3903" w:rsidP="002B3903">
            <w:pPr>
              <w:spacing w:after="0" w:line="240" w:lineRule="auto"/>
              <w:rPr>
                <w:rFonts w:cstheme="minorHAnsi"/>
                <w:color w:val="000000"/>
              </w:rPr>
            </w:pPr>
            <w:r w:rsidRPr="002B3903">
              <w:rPr>
                <w:rFonts w:cstheme="minorHAnsi"/>
                <w:color w:val="000000"/>
              </w:rPr>
              <w:t>5. Umożliwia automatyczne rozpoznawanie urządzeń peryferyjnych działających w tej sieci (np. drukarki, skanery) oraz automatyczne łączenie z raz zdefiniowanymi sieciami (również za pośrednictwem modemów 3G/USB),</w:t>
            </w:r>
          </w:p>
          <w:p w:rsidR="002B3903" w:rsidRPr="002B3903" w:rsidRDefault="002B3903" w:rsidP="002B3903">
            <w:pPr>
              <w:spacing w:after="0" w:line="240" w:lineRule="auto"/>
              <w:rPr>
                <w:rFonts w:cstheme="minorHAnsi"/>
                <w:color w:val="000000"/>
              </w:rPr>
            </w:pPr>
            <w:r w:rsidRPr="002B3903">
              <w:rPr>
                <w:rFonts w:cstheme="minorHAnsi"/>
                <w:color w:val="000000"/>
              </w:rPr>
              <w:t xml:space="preserve">6. Umożliwia automatyczne zbudowanie obrazu systemu wraz z aplikacjami. Obraz systemu ma służyć do automatycznego upowszechnienia systemu operacyjnego inicjowanego i wykonywanego w całości przez sieć komputerową. </w:t>
            </w:r>
          </w:p>
          <w:p w:rsidR="002B3903" w:rsidRPr="002B3903" w:rsidRDefault="002B3903" w:rsidP="002B3903">
            <w:pPr>
              <w:spacing w:after="0" w:line="240" w:lineRule="auto"/>
              <w:rPr>
                <w:rFonts w:cstheme="minorHAnsi"/>
                <w:color w:val="000000"/>
              </w:rPr>
            </w:pPr>
            <w:r w:rsidRPr="002B3903">
              <w:rPr>
                <w:rFonts w:cstheme="minorHAnsi"/>
                <w:color w:val="000000"/>
              </w:rPr>
              <w:t xml:space="preserve">7.Umożliwia wdrożenie nowego obrazu przez zdalną instalację </w:t>
            </w:r>
          </w:p>
          <w:p w:rsidR="002B3903" w:rsidRPr="002B3903" w:rsidRDefault="002B3903" w:rsidP="002B3903">
            <w:pPr>
              <w:spacing w:after="0" w:line="240" w:lineRule="auto"/>
              <w:rPr>
                <w:rFonts w:cstheme="minorHAnsi"/>
                <w:color w:val="000000"/>
              </w:rPr>
            </w:pPr>
            <w:r w:rsidRPr="002B3903">
              <w:rPr>
                <w:rFonts w:cstheme="minorHAnsi"/>
                <w:color w:val="000000"/>
              </w:rPr>
              <w:t xml:space="preserve">8.Umożliwia udostępnianie i przejmowanie pulpitu zdalnego </w:t>
            </w:r>
          </w:p>
          <w:p w:rsidR="002B3903" w:rsidRPr="002B3903" w:rsidRDefault="002B3903" w:rsidP="002B3903">
            <w:pPr>
              <w:spacing w:after="0" w:line="240" w:lineRule="auto"/>
              <w:rPr>
                <w:rFonts w:cstheme="minorHAnsi"/>
                <w:color w:val="000000"/>
              </w:rPr>
            </w:pPr>
            <w:r w:rsidRPr="002B3903">
              <w:rPr>
                <w:rFonts w:cstheme="minorHAnsi"/>
                <w:color w:val="000000"/>
              </w:rPr>
              <w:t xml:space="preserve">9. Licencja na system operacyjny musi być nieograniczona w czasie, pozwalać na wielokrotne instalowanie systemu na oferowanym sprzęcie </w:t>
            </w:r>
          </w:p>
          <w:p w:rsidR="002B3903" w:rsidRPr="002B3903" w:rsidRDefault="002B3903" w:rsidP="002B3903">
            <w:pPr>
              <w:spacing w:after="0" w:line="240" w:lineRule="auto"/>
              <w:rPr>
                <w:rFonts w:cstheme="minorHAnsi"/>
                <w:color w:val="000000"/>
              </w:rPr>
            </w:pPr>
            <w:r w:rsidRPr="002B3903">
              <w:rPr>
                <w:rFonts w:cstheme="minorHAnsi"/>
                <w:color w:val="000000"/>
              </w:rPr>
              <w:t xml:space="preserve">10. Zamawiający nie dopuszcza w systemie możliwości instalacji dodatkowych narzędzi emulujących działanie systemów </w:t>
            </w:r>
          </w:p>
          <w:p w:rsidR="002B3903" w:rsidRPr="002B3903" w:rsidRDefault="002B3903" w:rsidP="002B3903">
            <w:pPr>
              <w:spacing w:after="0" w:line="240" w:lineRule="auto"/>
              <w:rPr>
                <w:rFonts w:cstheme="minorHAnsi"/>
                <w:color w:val="000000"/>
              </w:rPr>
            </w:pPr>
            <w:r w:rsidRPr="002B3903">
              <w:rPr>
                <w:rFonts w:cstheme="minorHAnsi"/>
                <w:color w:val="000000"/>
              </w:rPr>
              <w:t>11. Zapewnia pełną współpracę z aktualnie użytkowanymi aplikacjami informatycznymi m.in. Microsoft Office wersje od 2003. Jeżeli oferowane oprogramowanie będzie wymagało poniesienia przez zamawiającego dodatkowych nakładów (w szczególności na zmianę konfiguracji usług sieciowych, szkolenie pracowników, zwiększenie dotychczasowej czasochłonności przygotowania stanowisk komputerowych) niezbędnych do sprawnego funkcjonowania stacji roboczych w infrastrukturze teleinformatycznej zamawiającego, wszelkie koszty z tym związane poniesie Wykonawca.</w:t>
            </w:r>
          </w:p>
          <w:p w:rsidR="002B3903" w:rsidRPr="002B3903" w:rsidRDefault="002B3903" w:rsidP="002B3903">
            <w:pPr>
              <w:spacing w:after="0" w:line="240" w:lineRule="auto"/>
              <w:rPr>
                <w:rFonts w:cstheme="minorHAnsi"/>
                <w:color w:val="000000"/>
              </w:rPr>
            </w:pPr>
          </w:p>
          <w:p w:rsidR="002B3903" w:rsidRPr="002B3903" w:rsidRDefault="002B3903" w:rsidP="002B3903">
            <w:pPr>
              <w:spacing w:after="0" w:line="240" w:lineRule="auto"/>
              <w:rPr>
                <w:rFonts w:cstheme="minorHAnsi"/>
                <w:b/>
                <w:color w:val="000000"/>
              </w:rPr>
            </w:pPr>
            <w:r w:rsidRPr="002B3903">
              <w:rPr>
                <w:rFonts w:cstheme="minorHAnsi"/>
                <w:b/>
                <w:color w:val="000000"/>
              </w:rPr>
              <w:t xml:space="preserve">Torba na laptopa </w:t>
            </w:r>
          </w:p>
          <w:p w:rsidR="002B3903" w:rsidRPr="002B3903" w:rsidRDefault="002B3903" w:rsidP="002B3903">
            <w:pPr>
              <w:spacing w:after="0" w:line="240" w:lineRule="auto"/>
              <w:rPr>
                <w:rFonts w:cstheme="minorHAnsi"/>
                <w:color w:val="000000"/>
              </w:rPr>
            </w:pPr>
            <w:r w:rsidRPr="002B3903">
              <w:rPr>
                <w:rFonts w:cstheme="minorHAnsi"/>
                <w:color w:val="000000"/>
              </w:rPr>
              <w:t>Specyfikacja</w:t>
            </w:r>
          </w:p>
          <w:p w:rsidR="002B3903" w:rsidRPr="002B3903" w:rsidRDefault="002B3903" w:rsidP="002B3903">
            <w:pPr>
              <w:spacing w:after="0" w:line="240" w:lineRule="auto"/>
              <w:rPr>
                <w:rFonts w:cstheme="minorHAnsi"/>
                <w:color w:val="000000"/>
              </w:rPr>
            </w:pPr>
            <w:r w:rsidRPr="002B3903">
              <w:rPr>
                <w:rFonts w:cstheme="minorHAnsi"/>
                <w:color w:val="000000"/>
              </w:rPr>
              <w:t>Rodzaj: Torba usztywniana</w:t>
            </w:r>
          </w:p>
          <w:p w:rsidR="002B3903" w:rsidRPr="002B3903" w:rsidRDefault="002B3903" w:rsidP="002B3903">
            <w:pPr>
              <w:spacing w:after="0" w:line="240" w:lineRule="auto"/>
              <w:rPr>
                <w:rFonts w:cstheme="minorHAnsi"/>
                <w:color w:val="000000"/>
              </w:rPr>
            </w:pPr>
            <w:r w:rsidRPr="002B3903">
              <w:rPr>
                <w:rFonts w:cstheme="minorHAnsi"/>
                <w:color w:val="000000"/>
              </w:rPr>
              <w:t>Rodzaj zamknięcia: Zamek błyskawiczny</w:t>
            </w:r>
          </w:p>
          <w:p w:rsidR="002B3903" w:rsidRPr="002B3903" w:rsidRDefault="002B3903" w:rsidP="002B3903">
            <w:pPr>
              <w:spacing w:after="0" w:line="240" w:lineRule="auto"/>
              <w:rPr>
                <w:rFonts w:cstheme="minorHAnsi"/>
                <w:color w:val="000000"/>
              </w:rPr>
            </w:pPr>
            <w:r w:rsidRPr="002B3903">
              <w:rPr>
                <w:rFonts w:cstheme="minorHAnsi"/>
                <w:color w:val="000000"/>
              </w:rPr>
              <w:t xml:space="preserve">Materiał: Nylon </w:t>
            </w:r>
          </w:p>
          <w:p w:rsidR="002B3903" w:rsidRPr="002B3903" w:rsidRDefault="002B3903" w:rsidP="002B3903">
            <w:pPr>
              <w:spacing w:after="0" w:line="240" w:lineRule="auto"/>
              <w:rPr>
                <w:rFonts w:cstheme="minorHAnsi"/>
                <w:color w:val="000000"/>
              </w:rPr>
            </w:pPr>
            <w:r w:rsidRPr="002B3903">
              <w:rPr>
                <w:rFonts w:cstheme="minorHAnsi"/>
                <w:color w:val="000000"/>
              </w:rPr>
              <w:t>Pasek na ramię:  Tak</w:t>
            </w:r>
          </w:p>
          <w:p w:rsidR="002B3903" w:rsidRPr="002B3903" w:rsidRDefault="002B3903" w:rsidP="002B3903">
            <w:pPr>
              <w:spacing w:after="0" w:line="240" w:lineRule="auto"/>
              <w:rPr>
                <w:rFonts w:cstheme="minorHAnsi"/>
                <w:color w:val="000000"/>
              </w:rPr>
            </w:pPr>
            <w:r w:rsidRPr="002B3903">
              <w:rPr>
                <w:rFonts w:cstheme="minorHAnsi"/>
                <w:color w:val="000000"/>
              </w:rPr>
              <w:t xml:space="preserve">Rączka: Tak </w:t>
            </w:r>
          </w:p>
          <w:p w:rsidR="002B3903" w:rsidRPr="002B3903" w:rsidRDefault="002B3903" w:rsidP="002B3903">
            <w:pPr>
              <w:spacing w:after="0" w:line="240" w:lineRule="auto"/>
              <w:rPr>
                <w:rFonts w:cstheme="minorHAnsi"/>
                <w:color w:val="000000"/>
              </w:rPr>
            </w:pPr>
            <w:r w:rsidRPr="002B3903">
              <w:rPr>
                <w:rFonts w:cstheme="minorHAnsi"/>
                <w:color w:val="000000"/>
              </w:rPr>
              <w:t>Liczba komór: 2</w:t>
            </w:r>
          </w:p>
          <w:p w:rsidR="002B3903" w:rsidRPr="002B3903" w:rsidRDefault="002B3903" w:rsidP="002B3903">
            <w:pPr>
              <w:spacing w:after="0" w:line="240" w:lineRule="auto"/>
              <w:rPr>
                <w:rFonts w:cstheme="minorHAnsi"/>
                <w:color w:val="000000"/>
              </w:rPr>
            </w:pPr>
            <w:r w:rsidRPr="002B3903">
              <w:rPr>
                <w:rFonts w:cstheme="minorHAnsi"/>
                <w:color w:val="000000"/>
              </w:rPr>
              <w:t>Pasuje do laptopa [cal] 15.6</w:t>
            </w:r>
          </w:p>
          <w:p w:rsidR="002B3903" w:rsidRPr="002B3903" w:rsidRDefault="002B3903" w:rsidP="002B3903">
            <w:pPr>
              <w:spacing w:after="0" w:line="240" w:lineRule="auto"/>
              <w:rPr>
                <w:rFonts w:cstheme="minorHAnsi"/>
                <w:color w:val="000000"/>
              </w:rPr>
            </w:pPr>
          </w:p>
          <w:p w:rsidR="002B3903" w:rsidRPr="002B3903" w:rsidRDefault="002B3903" w:rsidP="002B3903">
            <w:pPr>
              <w:spacing w:after="0" w:line="240" w:lineRule="auto"/>
              <w:rPr>
                <w:rFonts w:cstheme="minorHAnsi"/>
                <w:b/>
                <w:color w:val="000000"/>
              </w:rPr>
            </w:pPr>
            <w:r w:rsidRPr="002B3903">
              <w:rPr>
                <w:rFonts w:cstheme="minorHAnsi"/>
                <w:b/>
                <w:color w:val="000000"/>
              </w:rPr>
              <w:t xml:space="preserve">Mysz </w:t>
            </w:r>
          </w:p>
          <w:p w:rsidR="002B3903" w:rsidRPr="002B3903" w:rsidRDefault="002B3903" w:rsidP="002B3903">
            <w:pPr>
              <w:spacing w:after="0" w:line="240" w:lineRule="auto"/>
              <w:rPr>
                <w:rFonts w:cstheme="minorHAnsi"/>
                <w:color w:val="000000"/>
              </w:rPr>
            </w:pPr>
            <w:r w:rsidRPr="002B3903">
              <w:rPr>
                <w:rFonts w:cstheme="minorHAnsi"/>
                <w:color w:val="000000"/>
              </w:rPr>
              <w:t>Specyfikacja:</w:t>
            </w:r>
          </w:p>
          <w:p w:rsidR="002B3903" w:rsidRPr="002B3903" w:rsidRDefault="002B3903" w:rsidP="002B3903">
            <w:pPr>
              <w:spacing w:after="0" w:line="240" w:lineRule="auto"/>
              <w:rPr>
                <w:rFonts w:cstheme="minorHAnsi"/>
                <w:color w:val="000000"/>
              </w:rPr>
            </w:pPr>
            <w:r w:rsidRPr="002B3903">
              <w:rPr>
                <w:rFonts w:cstheme="minorHAnsi"/>
                <w:color w:val="000000"/>
              </w:rPr>
              <w:t xml:space="preserve">Typ myszy: </w:t>
            </w:r>
            <w:r w:rsidRPr="002B3903">
              <w:rPr>
                <w:rFonts w:cstheme="minorHAnsi"/>
                <w:color w:val="000000"/>
              </w:rPr>
              <w:tab/>
              <w:t>Optyczna</w:t>
            </w:r>
          </w:p>
          <w:p w:rsidR="002B3903" w:rsidRPr="002B3903" w:rsidRDefault="002B3903" w:rsidP="002B3903">
            <w:pPr>
              <w:spacing w:after="0" w:line="240" w:lineRule="auto"/>
              <w:rPr>
                <w:rFonts w:cstheme="minorHAnsi"/>
                <w:color w:val="000000"/>
              </w:rPr>
            </w:pPr>
            <w:r w:rsidRPr="002B3903">
              <w:rPr>
                <w:rFonts w:cstheme="minorHAnsi"/>
                <w:color w:val="000000"/>
              </w:rPr>
              <w:t xml:space="preserve">Rozdzielczość: 1000 </w:t>
            </w:r>
            <w:proofErr w:type="spellStart"/>
            <w:r w:rsidRPr="002B3903">
              <w:rPr>
                <w:rFonts w:cstheme="minorHAnsi"/>
                <w:color w:val="000000"/>
              </w:rPr>
              <w:t>dpi</w:t>
            </w:r>
            <w:proofErr w:type="spellEnd"/>
          </w:p>
          <w:p w:rsidR="002B3903" w:rsidRPr="002B3903" w:rsidRDefault="002B3903" w:rsidP="002B3903">
            <w:pPr>
              <w:spacing w:after="0" w:line="240" w:lineRule="auto"/>
              <w:rPr>
                <w:rFonts w:cstheme="minorHAnsi"/>
                <w:color w:val="000000"/>
              </w:rPr>
            </w:pPr>
            <w:r w:rsidRPr="002B3903">
              <w:rPr>
                <w:rFonts w:cstheme="minorHAnsi"/>
                <w:color w:val="000000"/>
              </w:rPr>
              <w:t>Komunikacja z komputerem:  Bezprzewodowa</w:t>
            </w:r>
          </w:p>
          <w:p w:rsidR="00692236" w:rsidRPr="002B3903" w:rsidRDefault="002B3903" w:rsidP="002B3903">
            <w:pPr>
              <w:spacing w:after="0" w:line="240" w:lineRule="auto"/>
              <w:rPr>
                <w:rFonts w:cstheme="minorHAnsi"/>
              </w:rPr>
            </w:pPr>
            <w:r w:rsidRPr="002B3903">
              <w:rPr>
                <w:rFonts w:cstheme="minorHAnsi"/>
                <w:color w:val="000000"/>
              </w:rPr>
              <w:t>Interfejs: USB</w:t>
            </w:r>
          </w:p>
        </w:tc>
        <w:tc>
          <w:tcPr>
            <w:tcW w:w="1134" w:type="dxa"/>
          </w:tcPr>
          <w:p w:rsidR="00692236" w:rsidRPr="00D8752C" w:rsidRDefault="00692236" w:rsidP="00630A56">
            <w:pPr>
              <w:spacing w:after="0" w:line="240" w:lineRule="auto"/>
              <w:rPr>
                <w:rFonts w:cstheme="minorHAnsi"/>
              </w:rPr>
            </w:pPr>
            <w:r w:rsidRPr="00D8752C">
              <w:rPr>
                <w:rFonts w:cstheme="minorHAnsi"/>
              </w:rPr>
              <w:lastRenderedPageBreak/>
              <w:t>1</w:t>
            </w:r>
            <w:r w:rsidR="002B3903">
              <w:rPr>
                <w:rFonts w:cstheme="minorHAnsi"/>
              </w:rPr>
              <w:t>1</w:t>
            </w:r>
          </w:p>
        </w:tc>
      </w:tr>
      <w:tr w:rsidR="002B3903" w:rsidRPr="00D8752C" w:rsidTr="00692236">
        <w:tc>
          <w:tcPr>
            <w:tcW w:w="567" w:type="dxa"/>
          </w:tcPr>
          <w:p w:rsidR="002B3903" w:rsidRDefault="002B3903" w:rsidP="002B3903">
            <w:pPr>
              <w:spacing w:after="0" w:line="240" w:lineRule="auto"/>
              <w:rPr>
                <w:rFonts w:cstheme="minorHAnsi"/>
              </w:rPr>
            </w:pPr>
            <w:r>
              <w:rPr>
                <w:rFonts w:cstheme="minorHAnsi"/>
              </w:rPr>
              <w:lastRenderedPageBreak/>
              <w:t>2.</w:t>
            </w:r>
          </w:p>
        </w:tc>
        <w:tc>
          <w:tcPr>
            <w:tcW w:w="8251" w:type="dxa"/>
          </w:tcPr>
          <w:p w:rsidR="002B3903" w:rsidRPr="00103EE4" w:rsidRDefault="002B3903" w:rsidP="002B3903">
            <w:pPr>
              <w:spacing w:after="0" w:line="240" w:lineRule="auto"/>
              <w:rPr>
                <w:rFonts w:ascii="Calibri" w:eastAsia="Calibri" w:hAnsi="Calibri" w:cs="Calibri"/>
                <w:b/>
                <w:bCs/>
                <w:sz w:val="24"/>
                <w:szCs w:val="24"/>
                <w:lang w:eastAsia="pl-PL"/>
              </w:rPr>
            </w:pPr>
            <w:r>
              <w:rPr>
                <w:rFonts w:ascii="Calibri" w:eastAsia="Calibri" w:hAnsi="Calibri" w:cs="Calibri"/>
                <w:b/>
                <w:bCs/>
                <w:sz w:val="24"/>
                <w:szCs w:val="24"/>
                <w:lang w:eastAsia="pl-PL"/>
              </w:rPr>
              <w:t>Tab</w:t>
            </w:r>
            <w:r w:rsidRPr="3550E72C">
              <w:rPr>
                <w:rFonts w:ascii="Calibri" w:eastAsia="Calibri" w:hAnsi="Calibri" w:cs="Calibri"/>
                <w:b/>
                <w:bCs/>
                <w:sz w:val="24"/>
                <w:szCs w:val="24"/>
                <w:lang w:eastAsia="pl-PL"/>
              </w:rPr>
              <w:t>l</w:t>
            </w:r>
            <w:r>
              <w:rPr>
                <w:rFonts w:ascii="Calibri" w:eastAsia="Calibri" w:hAnsi="Calibri" w:cs="Calibri"/>
                <w:b/>
                <w:bCs/>
                <w:sz w:val="24"/>
                <w:szCs w:val="24"/>
                <w:lang w:eastAsia="pl-PL"/>
              </w:rPr>
              <w:t>e</w:t>
            </w:r>
            <w:r w:rsidRPr="3550E72C">
              <w:rPr>
                <w:rFonts w:ascii="Calibri" w:eastAsia="Calibri" w:hAnsi="Calibri" w:cs="Calibri"/>
                <w:b/>
                <w:bCs/>
                <w:sz w:val="24"/>
                <w:szCs w:val="24"/>
                <w:lang w:eastAsia="pl-PL"/>
              </w:rPr>
              <w:t xml:space="preserve">t </w:t>
            </w:r>
          </w:p>
          <w:p w:rsidR="002B3903" w:rsidRPr="002B3903" w:rsidRDefault="002B3903" w:rsidP="002B3903">
            <w:pPr>
              <w:spacing w:after="0" w:line="240" w:lineRule="auto"/>
              <w:rPr>
                <w:rFonts w:ascii="Calibri" w:eastAsia="Calibri" w:hAnsi="Calibri" w:cs="Calibri"/>
                <w:bCs/>
                <w:sz w:val="24"/>
                <w:szCs w:val="24"/>
                <w:lang w:eastAsia="pl-PL"/>
              </w:rPr>
            </w:pPr>
            <w:r w:rsidRPr="002B3903">
              <w:rPr>
                <w:rFonts w:ascii="Calibri" w:eastAsia="Calibri" w:hAnsi="Calibri" w:cs="Calibri"/>
                <w:bCs/>
                <w:sz w:val="24"/>
                <w:szCs w:val="24"/>
                <w:lang w:eastAsia="pl-PL"/>
              </w:rPr>
              <w:t>Parametry minimalne</w:t>
            </w:r>
          </w:p>
          <w:p w:rsidR="002B3903" w:rsidRPr="00103EE4" w:rsidRDefault="002B3903" w:rsidP="002B3903">
            <w:pPr>
              <w:pStyle w:val="Akapitzlist"/>
              <w:numPr>
                <w:ilvl w:val="0"/>
                <w:numId w:val="4"/>
              </w:numPr>
              <w:spacing w:after="0" w:line="240" w:lineRule="auto"/>
              <w:ind w:left="344" w:hanging="283"/>
              <w:rPr>
                <w:rFonts w:ascii="Calibri" w:eastAsia="Calibri" w:hAnsi="Calibri" w:cs="Calibri"/>
                <w:color w:val="000000" w:themeColor="text1"/>
                <w:sz w:val="24"/>
                <w:szCs w:val="24"/>
                <w:lang w:eastAsia="pl-PL"/>
              </w:rPr>
            </w:pPr>
            <w:r w:rsidRPr="3550E72C">
              <w:rPr>
                <w:rFonts w:ascii="Calibri" w:eastAsia="Calibri" w:hAnsi="Calibri" w:cs="Calibri"/>
                <w:sz w:val="24"/>
                <w:szCs w:val="24"/>
                <w:lang w:eastAsia="pl-PL"/>
              </w:rPr>
              <w:t>Język menu język polski</w:t>
            </w:r>
          </w:p>
          <w:p w:rsidR="002B3903" w:rsidRPr="00103EE4" w:rsidRDefault="002B3903" w:rsidP="002B3903">
            <w:pPr>
              <w:pStyle w:val="Akapitzlist"/>
              <w:numPr>
                <w:ilvl w:val="0"/>
                <w:numId w:val="4"/>
              </w:numPr>
              <w:spacing w:after="0" w:line="240" w:lineRule="auto"/>
              <w:ind w:left="344" w:hanging="283"/>
              <w:rPr>
                <w:rFonts w:ascii="Calibri" w:eastAsia="Calibri" w:hAnsi="Calibri" w:cs="Calibri"/>
                <w:color w:val="000000" w:themeColor="text1"/>
                <w:sz w:val="24"/>
                <w:szCs w:val="24"/>
                <w:lang w:eastAsia="pl-PL"/>
              </w:rPr>
            </w:pPr>
            <w:r w:rsidRPr="3550E72C">
              <w:rPr>
                <w:rFonts w:ascii="Calibri" w:eastAsia="Calibri" w:hAnsi="Calibri" w:cs="Calibri"/>
                <w:sz w:val="24"/>
                <w:szCs w:val="24"/>
                <w:lang w:eastAsia="pl-PL"/>
              </w:rPr>
              <w:t xml:space="preserve">Wyświetlacz: dotykowy, przekątna min.10,9”, IPS, </w:t>
            </w:r>
          </w:p>
          <w:p w:rsidR="002B3903" w:rsidRPr="00103EE4" w:rsidRDefault="002B3903" w:rsidP="002B3903">
            <w:pPr>
              <w:pStyle w:val="Akapitzlist"/>
              <w:numPr>
                <w:ilvl w:val="0"/>
                <w:numId w:val="4"/>
              </w:numPr>
              <w:spacing w:after="0" w:line="240" w:lineRule="auto"/>
              <w:ind w:left="344" w:hanging="283"/>
              <w:rPr>
                <w:rFonts w:ascii="Calibri" w:eastAsia="Calibri" w:hAnsi="Calibri" w:cs="Calibri"/>
                <w:color w:val="000000" w:themeColor="text1"/>
                <w:sz w:val="24"/>
                <w:szCs w:val="24"/>
                <w:lang w:eastAsia="pl-PL"/>
              </w:rPr>
            </w:pPr>
            <w:r w:rsidRPr="3550E72C">
              <w:rPr>
                <w:rFonts w:ascii="Calibri" w:eastAsia="Calibri" w:hAnsi="Calibri" w:cs="Calibri"/>
                <w:sz w:val="24"/>
                <w:szCs w:val="24"/>
                <w:lang w:eastAsia="pl-PL"/>
              </w:rPr>
              <w:t>Podświetlenie LED</w:t>
            </w:r>
          </w:p>
          <w:p w:rsidR="002B3903" w:rsidRPr="00103EE4" w:rsidRDefault="002B3903" w:rsidP="002B3903">
            <w:pPr>
              <w:pStyle w:val="Akapitzlist"/>
              <w:numPr>
                <w:ilvl w:val="0"/>
                <w:numId w:val="4"/>
              </w:numPr>
              <w:spacing w:after="0" w:line="240" w:lineRule="auto"/>
              <w:ind w:left="344" w:hanging="283"/>
              <w:rPr>
                <w:rFonts w:ascii="Calibri" w:eastAsia="Calibri" w:hAnsi="Calibri" w:cs="Calibri"/>
                <w:color w:val="000000" w:themeColor="text1"/>
                <w:sz w:val="24"/>
                <w:szCs w:val="24"/>
                <w:lang w:eastAsia="pl-PL"/>
              </w:rPr>
            </w:pPr>
            <w:r w:rsidRPr="3550E72C">
              <w:rPr>
                <w:rFonts w:ascii="Calibri" w:eastAsia="Calibri" w:hAnsi="Calibri" w:cs="Calibri"/>
                <w:sz w:val="24"/>
                <w:szCs w:val="24"/>
                <w:lang w:eastAsia="pl-PL"/>
              </w:rPr>
              <w:t>Rozdzielczość ekranu min. 2360x1640 pikseli</w:t>
            </w:r>
          </w:p>
          <w:p w:rsidR="002B3903" w:rsidRPr="00103EE4" w:rsidRDefault="002B3903" w:rsidP="002B3903">
            <w:pPr>
              <w:pStyle w:val="Akapitzlist"/>
              <w:numPr>
                <w:ilvl w:val="0"/>
                <w:numId w:val="4"/>
              </w:numPr>
              <w:spacing w:after="0" w:line="240" w:lineRule="auto"/>
              <w:ind w:left="344" w:hanging="283"/>
              <w:rPr>
                <w:rFonts w:ascii="Calibri" w:eastAsia="Calibri" w:hAnsi="Calibri" w:cs="Calibri"/>
                <w:color w:val="000000" w:themeColor="text1"/>
                <w:sz w:val="24"/>
                <w:szCs w:val="24"/>
                <w:lang w:eastAsia="pl-PL"/>
              </w:rPr>
            </w:pPr>
            <w:r w:rsidRPr="3550E72C">
              <w:rPr>
                <w:rFonts w:ascii="Calibri" w:eastAsia="Calibri" w:hAnsi="Calibri" w:cs="Calibri"/>
                <w:sz w:val="24"/>
                <w:szCs w:val="24"/>
                <w:lang w:eastAsia="pl-PL"/>
              </w:rPr>
              <w:t>Pamięć wbudowana min. 64 GB</w:t>
            </w:r>
          </w:p>
          <w:p w:rsidR="002B3903" w:rsidRPr="00103EE4" w:rsidRDefault="002B3903" w:rsidP="002B3903">
            <w:pPr>
              <w:pStyle w:val="Akapitzlist"/>
              <w:numPr>
                <w:ilvl w:val="0"/>
                <w:numId w:val="4"/>
              </w:numPr>
              <w:spacing w:after="0" w:line="240" w:lineRule="auto"/>
              <w:ind w:left="344" w:hanging="283"/>
              <w:rPr>
                <w:rFonts w:ascii="Calibri" w:eastAsia="Calibri" w:hAnsi="Calibri" w:cs="Calibri"/>
                <w:color w:val="000000" w:themeColor="text1"/>
                <w:sz w:val="24"/>
                <w:szCs w:val="24"/>
                <w:lang w:eastAsia="pl-PL"/>
              </w:rPr>
            </w:pPr>
            <w:r w:rsidRPr="3550E72C">
              <w:rPr>
                <w:rFonts w:ascii="Calibri" w:eastAsia="Calibri" w:hAnsi="Calibri" w:cs="Calibri"/>
                <w:sz w:val="24"/>
                <w:szCs w:val="24"/>
                <w:lang w:eastAsia="pl-PL"/>
              </w:rPr>
              <w:t>Pamięć RAM min. 4 GB</w:t>
            </w:r>
          </w:p>
          <w:p w:rsidR="002B3903" w:rsidRPr="00103EE4" w:rsidRDefault="002B3903" w:rsidP="002B3903">
            <w:pPr>
              <w:pStyle w:val="Akapitzlist"/>
              <w:numPr>
                <w:ilvl w:val="0"/>
                <w:numId w:val="4"/>
              </w:numPr>
              <w:spacing w:after="0" w:line="240" w:lineRule="auto"/>
              <w:ind w:left="344" w:hanging="283"/>
              <w:rPr>
                <w:rFonts w:ascii="Calibri" w:eastAsia="Calibri" w:hAnsi="Calibri" w:cs="Calibri"/>
                <w:color w:val="000000" w:themeColor="text1"/>
                <w:sz w:val="24"/>
                <w:szCs w:val="24"/>
                <w:lang w:eastAsia="pl-PL"/>
              </w:rPr>
            </w:pPr>
            <w:r w:rsidRPr="3550E72C">
              <w:rPr>
                <w:rFonts w:ascii="Calibri" w:eastAsia="Calibri" w:hAnsi="Calibri" w:cs="Calibri"/>
                <w:sz w:val="24"/>
                <w:szCs w:val="24"/>
                <w:lang w:eastAsia="pl-PL"/>
              </w:rPr>
              <w:t>Procesor min. 6 rdzeni</w:t>
            </w:r>
          </w:p>
          <w:p w:rsidR="002B3903" w:rsidRPr="00103EE4" w:rsidRDefault="002B3903" w:rsidP="002B3903">
            <w:pPr>
              <w:pStyle w:val="Akapitzlist"/>
              <w:numPr>
                <w:ilvl w:val="0"/>
                <w:numId w:val="4"/>
              </w:numPr>
              <w:spacing w:after="0" w:line="240" w:lineRule="auto"/>
              <w:ind w:left="344" w:hanging="283"/>
              <w:rPr>
                <w:rFonts w:ascii="Calibri" w:eastAsia="Calibri" w:hAnsi="Calibri" w:cs="Calibri"/>
                <w:color w:val="000000" w:themeColor="text1"/>
                <w:sz w:val="24"/>
                <w:szCs w:val="24"/>
                <w:lang w:eastAsia="pl-PL"/>
              </w:rPr>
            </w:pPr>
            <w:r w:rsidRPr="3550E72C">
              <w:rPr>
                <w:rFonts w:ascii="Calibri" w:eastAsia="Calibri" w:hAnsi="Calibri" w:cs="Calibri"/>
                <w:sz w:val="24"/>
                <w:szCs w:val="24"/>
                <w:lang w:eastAsia="pl-PL"/>
              </w:rPr>
              <w:t xml:space="preserve">Aparat fotograficzny przedni min. 7 </w:t>
            </w:r>
            <w:proofErr w:type="spellStart"/>
            <w:r w:rsidRPr="3550E72C">
              <w:rPr>
                <w:rFonts w:ascii="Calibri" w:eastAsia="Calibri" w:hAnsi="Calibri" w:cs="Calibri"/>
                <w:sz w:val="24"/>
                <w:szCs w:val="24"/>
                <w:lang w:eastAsia="pl-PL"/>
              </w:rPr>
              <w:t>Mpix</w:t>
            </w:r>
            <w:proofErr w:type="spellEnd"/>
            <w:r w:rsidRPr="3550E72C">
              <w:rPr>
                <w:rFonts w:ascii="Calibri" w:eastAsia="Calibri" w:hAnsi="Calibri" w:cs="Calibri"/>
                <w:sz w:val="24"/>
                <w:szCs w:val="24"/>
                <w:lang w:eastAsia="pl-PL"/>
              </w:rPr>
              <w:t xml:space="preserve">, tylni min. 12 </w:t>
            </w:r>
            <w:proofErr w:type="spellStart"/>
            <w:r w:rsidRPr="3550E72C">
              <w:rPr>
                <w:rFonts w:ascii="Calibri" w:eastAsia="Calibri" w:hAnsi="Calibri" w:cs="Calibri"/>
                <w:sz w:val="24"/>
                <w:szCs w:val="24"/>
                <w:lang w:eastAsia="pl-PL"/>
              </w:rPr>
              <w:t>Mpix</w:t>
            </w:r>
            <w:proofErr w:type="spellEnd"/>
          </w:p>
          <w:p w:rsidR="002B3903" w:rsidRPr="00103EE4" w:rsidRDefault="002B3903" w:rsidP="002B3903">
            <w:pPr>
              <w:pStyle w:val="Akapitzlist"/>
              <w:numPr>
                <w:ilvl w:val="0"/>
                <w:numId w:val="4"/>
              </w:numPr>
              <w:spacing w:after="0" w:line="240" w:lineRule="auto"/>
              <w:ind w:left="344" w:hanging="283"/>
              <w:rPr>
                <w:rFonts w:eastAsiaTheme="minorEastAsia"/>
                <w:color w:val="000000" w:themeColor="text1"/>
                <w:sz w:val="24"/>
                <w:szCs w:val="24"/>
                <w:lang w:eastAsia="pl-PL"/>
              </w:rPr>
            </w:pPr>
            <w:r w:rsidRPr="3550E72C">
              <w:rPr>
                <w:rFonts w:eastAsia="Times New Roman"/>
                <w:sz w:val="24"/>
                <w:szCs w:val="24"/>
                <w:lang w:eastAsia="pl-PL"/>
              </w:rPr>
              <w:t>Video: Nagrywanie wideo 4K z częstością 24 kl./s, 30 kl./s;</w:t>
            </w:r>
          </w:p>
          <w:p w:rsidR="002B3903" w:rsidRPr="00103EE4" w:rsidRDefault="002B3903" w:rsidP="002B3903">
            <w:pPr>
              <w:pStyle w:val="Akapitzlist"/>
              <w:numPr>
                <w:ilvl w:val="0"/>
                <w:numId w:val="4"/>
              </w:numPr>
              <w:spacing w:after="0" w:line="240" w:lineRule="auto"/>
              <w:ind w:left="344" w:hanging="283"/>
              <w:rPr>
                <w:rFonts w:eastAsiaTheme="minorEastAsia"/>
                <w:color w:val="000000" w:themeColor="text1"/>
                <w:sz w:val="24"/>
                <w:szCs w:val="24"/>
                <w:lang w:eastAsia="pl-PL"/>
              </w:rPr>
            </w:pPr>
            <w:r w:rsidRPr="3550E72C">
              <w:rPr>
                <w:rFonts w:eastAsia="Times New Roman"/>
                <w:sz w:val="24"/>
                <w:szCs w:val="24"/>
                <w:lang w:eastAsia="pl-PL"/>
              </w:rPr>
              <w:lastRenderedPageBreak/>
              <w:t>Dźwięk: Głośniki stereofoniczne oraz dwa mikrofony (do rozmów oraz rejestrowania dźwięku, materiałów wideo)</w:t>
            </w:r>
          </w:p>
          <w:p w:rsidR="002B3903" w:rsidRPr="00103EE4" w:rsidRDefault="002B3903" w:rsidP="002B3903">
            <w:pPr>
              <w:pStyle w:val="Akapitzlist"/>
              <w:numPr>
                <w:ilvl w:val="0"/>
                <w:numId w:val="4"/>
              </w:numPr>
              <w:spacing w:after="0" w:line="240" w:lineRule="auto"/>
              <w:ind w:left="344" w:hanging="283"/>
              <w:rPr>
                <w:rFonts w:eastAsiaTheme="minorEastAsia"/>
                <w:color w:val="000000" w:themeColor="text1"/>
                <w:sz w:val="24"/>
                <w:szCs w:val="24"/>
                <w:lang w:eastAsia="pl-PL"/>
              </w:rPr>
            </w:pPr>
            <w:r w:rsidRPr="3550E72C">
              <w:rPr>
                <w:rFonts w:eastAsia="Times New Roman"/>
                <w:sz w:val="24"/>
                <w:szCs w:val="24"/>
                <w:lang w:eastAsia="pl-PL"/>
              </w:rPr>
              <w:t>Możliwość przesyłania multimediów</w:t>
            </w:r>
          </w:p>
          <w:p w:rsidR="002B3903" w:rsidRPr="00103EE4" w:rsidRDefault="002B3903" w:rsidP="002B3903">
            <w:pPr>
              <w:pStyle w:val="Akapitzlist"/>
              <w:numPr>
                <w:ilvl w:val="0"/>
                <w:numId w:val="4"/>
              </w:numPr>
              <w:spacing w:after="0" w:line="240" w:lineRule="auto"/>
              <w:ind w:left="344" w:hanging="283"/>
              <w:rPr>
                <w:rFonts w:eastAsiaTheme="minorEastAsia"/>
                <w:color w:val="000000" w:themeColor="text1"/>
                <w:sz w:val="24"/>
                <w:szCs w:val="24"/>
                <w:lang w:eastAsia="pl-PL"/>
              </w:rPr>
            </w:pPr>
            <w:r w:rsidRPr="3550E72C">
              <w:rPr>
                <w:rFonts w:eastAsia="Times New Roman"/>
                <w:sz w:val="24"/>
                <w:szCs w:val="24"/>
                <w:lang w:eastAsia="pl-PL"/>
              </w:rPr>
              <w:t>Dźwięk: Głośniki stereofoniczne oraz dwa mikrofony (do rozmów oraz rejestrowania dźwięku, materiałów wideo)</w:t>
            </w:r>
          </w:p>
          <w:p w:rsidR="002B3903" w:rsidRPr="00103EE4" w:rsidRDefault="002B3903" w:rsidP="002B3903">
            <w:pPr>
              <w:pStyle w:val="Akapitzlist"/>
              <w:numPr>
                <w:ilvl w:val="0"/>
                <w:numId w:val="4"/>
              </w:numPr>
              <w:spacing w:after="0" w:line="240" w:lineRule="auto"/>
              <w:ind w:left="344" w:hanging="283"/>
              <w:rPr>
                <w:rFonts w:ascii="Calibri" w:eastAsia="Calibri" w:hAnsi="Calibri" w:cs="Calibri"/>
                <w:color w:val="000000" w:themeColor="text1"/>
                <w:sz w:val="24"/>
                <w:szCs w:val="24"/>
                <w:lang w:eastAsia="pl-PL"/>
              </w:rPr>
            </w:pPr>
            <w:r w:rsidRPr="3550E72C">
              <w:rPr>
                <w:rFonts w:ascii="Calibri" w:eastAsia="Calibri" w:hAnsi="Calibri" w:cs="Calibri"/>
                <w:sz w:val="24"/>
                <w:szCs w:val="24"/>
                <w:lang w:eastAsia="pl-PL"/>
              </w:rPr>
              <w:t xml:space="preserve">Interfejsy komunikacyjne Bluetooth </w:t>
            </w:r>
            <w:r>
              <w:rPr>
                <w:rFonts w:ascii="Calibri" w:eastAsia="Calibri" w:hAnsi="Calibri" w:cs="Calibri"/>
                <w:sz w:val="24"/>
                <w:szCs w:val="24"/>
                <w:lang w:eastAsia="pl-PL"/>
              </w:rPr>
              <w:t xml:space="preserve">min. </w:t>
            </w:r>
            <w:r w:rsidRPr="3550E72C">
              <w:rPr>
                <w:rFonts w:ascii="Calibri" w:eastAsia="Calibri" w:hAnsi="Calibri" w:cs="Calibri"/>
                <w:sz w:val="24"/>
                <w:szCs w:val="24"/>
                <w:lang w:eastAsia="pl-PL"/>
              </w:rPr>
              <w:t xml:space="preserve">5.0, </w:t>
            </w:r>
            <w:proofErr w:type="spellStart"/>
            <w:r w:rsidRPr="3550E72C">
              <w:rPr>
                <w:rFonts w:ascii="Calibri" w:eastAsia="Calibri" w:hAnsi="Calibri" w:cs="Calibri"/>
                <w:sz w:val="24"/>
                <w:szCs w:val="24"/>
                <w:lang w:eastAsia="pl-PL"/>
              </w:rPr>
              <w:t>WiFi</w:t>
            </w:r>
            <w:proofErr w:type="spellEnd"/>
            <w:r w:rsidRPr="3550E72C">
              <w:rPr>
                <w:rFonts w:ascii="Calibri" w:eastAsia="Calibri" w:hAnsi="Calibri" w:cs="Calibri"/>
                <w:sz w:val="24"/>
                <w:szCs w:val="24"/>
                <w:lang w:eastAsia="pl-PL"/>
              </w:rPr>
              <w:t xml:space="preserve"> min. 6</w:t>
            </w:r>
          </w:p>
          <w:p w:rsidR="002B3903" w:rsidRPr="00103EE4" w:rsidRDefault="002B3903" w:rsidP="002B3903">
            <w:pPr>
              <w:pStyle w:val="Akapitzlist"/>
              <w:numPr>
                <w:ilvl w:val="0"/>
                <w:numId w:val="4"/>
              </w:numPr>
              <w:spacing w:after="0" w:line="240" w:lineRule="auto"/>
              <w:ind w:left="344" w:hanging="283"/>
              <w:rPr>
                <w:rFonts w:ascii="Calibri" w:eastAsia="Calibri" w:hAnsi="Calibri" w:cs="Calibri"/>
                <w:color w:val="000000" w:themeColor="text1"/>
                <w:sz w:val="24"/>
                <w:szCs w:val="24"/>
                <w:lang w:eastAsia="pl-PL"/>
              </w:rPr>
            </w:pPr>
            <w:r w:rsidRPr="3550E72C">
              <w:rPr>
                <w:rFonts w:ascii="Calibri" w:eastAsia="Calibri" w:hAnsi="Calibri" w:cs="Calibri"/>
                <w:sz w:val="24"/>
                <w:szCs w:val="24"/>
                <w:lang w:eastAsia="pl-PL"/>
              </w:rPr>
              <w:t>Wyposażenie kabel USB typu C i zasilacz (ładowarka) dedykowana do urządzenia</w:t>
            </w:r>
          </w:p>
          <w:p w:rsidR="002B3903" w:rsidRPr="00103EE4" w:rsidRDefault="002B3903" w:rsidP="002B3903">
            <w:pPr>
              <w:pStyle w:val="Akapitzlist"/>
              <w:numPr>
                <w:ilvl w:val="0"/>
                <w:numId w:val="4"/>
              </w:numPr>
              <w:spacing w:after="0" w:line="240" w:lineRule="auto"/>
              <w:ind w:left="344" w:hanging="283"/>
              <w:rPr>
                <w:rFonts w:ascii="Calibri" w:eastAsia="Calibri" w:hAnsi="Calibri" w:cs="Calibri"/>
                <w:color w:val="000000" w:themeColor="text1"/>
                <w:sz w:val="24"/>
                <w:szCs w:val="24"/>
                <w:lang w:eastAsia="pl-PL"/>
              </w:rPr>
            </w:pPr>
            <w:r w:rsidRPr="3550E72C">
              <w:rPr>
                <w:rFonts w:ascii="Calibri" w:eastAsia="Calibri" w:hAnsi="Calibri" w:cs="Calibri"/>
                <w:sz w:val="24"/>
                <w:szCs w:val="24"/>
                <w:lang w:eastAsia="pl-PL"/>
              </w:rPr>
              <w:t>Gwarancja min. 12 miesięcy</w:t>
            </w:r>
          </w:p>
          <w:p w:rsidR="002B3903" w:rsidRPr="00103EE4" w:rsidRDefault="002B3903" w:rsidP="002B3903">
            <w:pPr>
              <w:pStyle w:val="Akapitzlist"/>
              <w:numPr>
                <w:ilvl w:val="0"/>
                <w:numId w:val="4"/>
              </w:numPr>
              <w:spacing w:after="0" w:line="240" w:lineRule="auto"/>
              <w:ind w:left="344" w:hanging="283"/>
              <w:rPr>
                <w:rFonts w:ascii="Calibri" w:eastAsia="Calibri" w:hAnsi="Calibri" w:cs="Calibri"/>
                <w:color w:val="00B050"/>
                <w:sz w:val="24"/>
                <w:szCs w:val="24"/>
              </w:rPr>
            </w:pPr>
            <w:r w:rsidRPr="002B3903">
              <w:rPr>
                <w:rFonts w:ascii="Calibri" w:eastAsia="Calibri" w:hAnsi="Calibri" w:cs="Calibri"/>
                <w:sz w:val="24"/>
                <w:szCs w:val="24"/>
                <w:lang w:eastAsia="pl-PL"/>
              </w:rPr>
              <w:t>System operacyjny: co najmniej iOS 14 lub równoważny lub wyższy -przez równoważność zamawiający rozumie konieczność zapewnienia przez system funkcjonalności jakie oferuje system iOS w minimalnej wskazanej wersji. A także dostępność dla systemu równoważnego tych aplikacji, które są dostępne dla wskazanego systemu iOS lub aplikacji alternatywnych, zapewniających te same funkcjonalności.</w:t>
            </w:r>
          </w:p>
        </w:tc>
        <w:tc>
          <w:tcPr>
            <w:tcW w:w="1134" w:type="dxa"/>
          </w:tcPr>
          <w:p w:rsidR="002B3903" w:rsidRPr="00D8752C" w:rsidRDefault="002B3903" w:rsidP="002B3903">
            <w:pPr>
              <w:spacing w:after="0" w:line="240" w:lineRule="auto"/>
              <w:rPr>
                <w:rFonts w:cstheme="minorHAnsi"/>
              </w:rPr>
            </w:pPr>
            <w:r>
              <w:rPr>
                <w:rFonts w:cstheme="minorHAnsi"/>
              </w:rPr>
              <w:lastRenderedPageBreak/>
              <w:t>7</w:t>
            </w:r>
          </w:p>
        </w:tc>
      </w:tr>
      <w:tr w:rsidR="002B3903" w:rsidRPr="00D8752C" w:rsidTr="00692236">
        <w:tc>
          <w:tcPr>
            <w:tcW w:w="567" w:type="dxa"/>
          </w:tcPr>
          <w:p w:rsidR="002B3903" w:rsidRDefault="002B3903" w:rsidP="002B3903">
            <w:pPr>
              <w:spacing w:after="0" w:line="240" w:lineRule="auto"/>
              <w:rPr>
                <w:rFonts w:cstheme="minorHAnsi"/>
              </w:rPr>
            </w:pPr>
            <w:r>
              <w:rPr>
                <w:rFonts w:cstheme="minorHAnsi"/>
              </w:rPr>
              <w:lastRenderedPageBreak/>
              <w:t>3.</w:t>
            </w:r>
          </w:p>
        </w:tc>
        <w:tc>
          <w:tcPr>
            <w:tcW w:w="8251" w:type="dxa"/>
          </w:tcPr>
          <w:p w:rsidR="002B3903" w:rsidRPr="002B3903" w:rsidRDefault="002B3903" w:rsidP="002B3903">
            <w:pPr>
              <w:spacing w:after="0" w:line="240" w:lineRule="auto"/>
              <w:rPr>
                <w:rFonts w:ascii="Calibri" w:eastAsia="Calibri" w:hAnsi="Calibri" w:cs="Calibri"/>
                <w:b/>
                <w:bCs/>
                <w:sz w:val="24"/>
                <w:szCs w:val="24"/>
                <w:lang w:eastAsia="pl-PL"/>
              </w:rPr>
            </w:pPr>
            <w:r w:rsidRPr="002B3903">
              <w:rPr>
                <w:rFonts w:ascii="Calibri" w:eastAsia="Calibri" w:hAnsi="Calibri" w:cs="Calibri"/>
                <w:b/>
                <w:bCs/>
                <w:sz w:val="24"/>
                <w:szCs w:val="24"/>
                <w:lang w:eastAsia="pl-PL"/>
              </w:rPr>
              <w:t xml:space="preserve">Tablet </w:t>
            </w:r>
          </w:p>
          <w:p w:rsidR="002B3903" w:rsidRPr="002B3903" w:rsidRDefault="002B3903" w:rsidP="002B3903">
            <w:pPr>
              <w:spacing w:after="0" w:line="240" w:lineRule="auto"/>
              <w:rPr>
                <w:rFonts w:ascii="Calibri" w:eastAsia="Calibri" w:hAnsi="Calibri" w:cs="Calibri"/>
                <w:bCs/>
                <w:sz w:val="24"/>
                <w:szCs w:val="24"/>
                <w:lang w:eastAsia="pl-PL"/>
              </w:rPr>
            </w:pPr>
            <w:r w:rsidRPr="002B3903">
              <w:rPr>
                <w:rFonts w:ascii="Calibri" w:eastAsia="Calibri" w:hAnsi="Calibri" w:cs="Calibri"/>
                <w:bCs/>
                <w:sz w:val="24"/>
                <w:szCs w:val="24"/>
                <w:lang w:eastAsia="pl-PL"/>
              </w:rPr>
              <w:t>Parametry minimalne:</w:t>
            </w:r>
          </w:p>
          <w:p w:rsidR="002B3903" w:rsidRPr="002B3903" w:rsidRDefault="002B3903" w:rsidP="002B3903">
            <w:pPr>
              <w:spacing w:after="0" w:line="240" w:lineRule="auto"/>
              <w:rPr>
                <w:rFonts w:ascii="Calibri" w:eastAsia="Calibri" w:hAnsi="Calibri" w:cs="Calibri"/>
                <w:bCs/>
                <w:sz w:val="24"/>
                <w:szCs w:val="24"/>
                <w:lang w:eastAsia="pl-PL"/>
              </w:rPr>
            </w:pPr>
            <w:r w:rsidRPr="002B3903">
              <w:rPr>
                <w:rFonts w:ascii="Calibri" w:eastAsia="Calibri" w:hAnsi="Calibri" w:cs="Calibri"/>
                <w:bCs/>
                <w:sz w:val="24"/>
                <w:szCs w:val="24"/>
                <w:lang w:eastAsia="pl-PL"/>
              </w:rPr>
              <w:t>•</w:t>
            </w:r>
            <w:r w:rsidRPr="002B3903">
              <w:rPr>
                <w:rFonts w:ascii="Calibri" w:eastAsia="Calibri" w:hAnsi="Calibri" w:cs="Calibri"/>
                <w:bCs/>
                <w:sz w:val="24"/>
                <w:szCs w:val="24"/>
                <w:lang w:eastAsia="pl-PL"/>
              </w:rPr>
              <w:tab/>
              <w:t>Przekątna ekranu: 12,4” lub więcej</w:t>
            </w:r>
          </w:p>
          <w:p w:rsidR="002B3903" w:rsidRPr="002B3903" w:rsidRDefault="002B3903" w:rsidP="002B3903">
            <w:pPr>
              <w:spacing w:after="0" w:line="240" w:lineRule="auto"/>
              <w:rPr>
                <w:rFonts w:ascii="Calibri" w:eastAsia="Calibri" w:hAnsi="Calibri" w:cs="Calibri"/>
                <w:bCs/>
                <w:sz w:val="24"/>
                <w:szCs w:val="24"/>
                <w:lang w:eastAsia="pl-PL"/>
              </w:rPr>
            </w:pPr>
            <w:r w:rsidRPr="002B3903">
              <w:rPr>
                <w:rFonts w:ascii="Calibri" w:eastAsia="Calibri" w:hAnsi="Calibri" w:cs="Calibri"/>
                <w:bCs/>
                <w:sz w:val="24"/>
                <w:szCs w:val="24"/>
                <w:lang w:eastAsia="pl-PL"/>
              </w:rPr>
              <w:t>•</w:t>
            </w:r>
            <w:r w:rsidRPr="002B3903">
              <w:rPr>
                <w:rFonts w:ascii="Calibri" w:eastAsia="Calibri" w:hAnsi="Calibri" w:cs="Calibri"/>
                <w:bCs/>
                <w:sz w:val="24"/>
                <w:szCs w:val="24"/>
                <w:lang w:eastAsia="pl-PL"/>
              </w:rPr>
              <w:tab/>
              <w:t>Procesor 778 G lub równoważny. wyższy</w:t>
            </w:r>
          </w:p>
          <w:p w:rsidR="002B3903" w:rsidRPr="002B3903" w:rsidRDefault="002B3903" w:rsidP="002B3903">
            <w:pPr>
              <w:spacing w:after="0" w:line="240" w:lineRule="auto"/>
              <w:rPr>
                <w:rFonts w:ascii="Calibri" w:eastAsia="Calibri" w:hAnsi="Calibri" w:cs="Calibri"/>
                <w:bCs/>
                <w:sz w:val="24"/>
                <w:szCs w:val="24"/>
                <w:lang w:eastAsia="pl-PL"/>
              </w:rPr>
            </w:pPr>
            <w:r w:rsidRPr="002B3903">
              <w:rPr>
                <w:rFonts w:ascii="Calibri" w:eastAsia="Calibri" w:hAnsi="Calibri" w:cs="Calibri"/>
                <w:bCs/>
                <w:sz w:val="24"/>
                <w:szCs w:val="24"/>
                <w:lang w:eastAsia="pl-PL"/>
              </w:rPr>
              <w:t>•</w:t>
            </w:r>
            <w:r w:rsidRPr="002B3903">
              <w:rPr>
                <w:rFonts w:ascii="Calibri" w:eastAsia="Calibri" w:hAnsi="Calibri" w:cs="Calibri"/>
                <w:bCs/>
                <w:sz w:val="24"/>
                <w:szCs w:val="24"/>
                <w:lang w:eastAsia="pl-PL"/>
              </w:rPr>
              <w:tab/>
              <w:t>Liczba rdzeni: min.  8</w:t>
            </w:r>
          </w:p>
          <w:p w:rsidR="002B3903" w:rsidRPr="002B3903" w:rsidRDefault="002B3903" w:rsidP="002B3903">
            <w:pPr>
              <w:spacing w:after="0" w:line="240" w:lineRule="auto"/>
              <w:rPr>
                <w:rFonts w:ascii="Calibri" w:eastAsia="Calibri" w:hAnsi="Calibri" w:cs="Calibri"/>
                <w:bCs/>
                <w:sz w:val="24"/>
                <w:szCs w:val="24"/>
                <w:lang w:eastAsia="pl-PL"/>
              </w:rPr>
            </w:pPr>
            <w:r w:rsidRPr="002B3903">
              <w:rPr>
                <w:rFonts w:ascii="Calibri" w:eastAsia="Calibri" w:hAnsi="Calibri" w:cs="Calibri"/>
                <w:bCs/>
                <w:sz w:val="24"/>
                <w:szCs w:val="24"/>
                <w:lang w:eastAsia="pl-PL"/>
              </w:rPr>
              <w:t>•</w:t>
            </w:r>
            <w:r w:rsidRPr="002B3903">
              <w:rPr>
                <w:rFonts w:ascii="Calibri" w:eastAsia="Calibri" w:hAnsi="Calibri" w:cs="Calibri"/>
                <w:bCs/>
                <w:sz w:val="24"/>
                <w:szCs w:val="24"/>
                <w:lang w:eastAsia="pl-PL"/>
              </w:rPr>
              <w:tab/>
              <w:t>Pamięć Ram: min. 6 GB</w:t>
            </w:r>
          </w:p>
          <w:p w:rsidR="002B3903" w:rsidRPr="002B3903" w:rsidRDefault="002B3903" w:rsidP="002B3903">
            <w:pPr>
              <w:spacing w:after="0" w:line="240" w:lineRule="auto"/>
              <w:rPr>
                <w:rFonts w:ascii="Calibri" w:eastAsia="Calibri" w:hAnsi="Calibri" w:cs="Calibri"/>
                <w:bCs/>
                <w:sz w:val="24"/>
                <w:szCs w:val="24"/>
                <w:lang w:eastAsia="pl-PL"/>
              </w:rPr>
            </w:pPr>
            <w:r w:rsidRPr="002B3903">
              <w:rPr>
                <w:rFonts w:ascii="Calibri" w:eastAsia="Calibri" w:hAnsi="Calibri" w:cs="Calibri"/>
                <w:bCs/>
                <w:sz w:val="24"/>
                <w:szCs w:val="24"/>
                <w:lang w:eastAsia="pl-PL"/>
              </w:rPr>
              <w:t>•</w:t>
            </w:r>
            <w:r w:rsidRPr="002B3903">
              <w:rPr>
                <w:rFonts w:ascii="Calibri" w:eastAsia="Calibri" w:hAnsi="Calibri" w:cs="Calibri"/>
                <w:bCs/>
                <w:sz w:val="24"/>
                <w:szCs w:val="24"/>
                <w:lang w:eastAsia="pl-PL"/>
              </w:rPr>
              <w:tab/>
              <w:t>Wbudowany aparat: Tak</w:t>
            </w:r>
          </w:p>
          <w:p w:rsidR="002B3903" w:rsidRPr="002B3903" w:rsidRDefault="002B3903" w:rsidP="002B3903">
            <w:pPr>
              <w:spacing w:after="0" w:line="240" w:lineRule="auto"/>
              <w:rPr>
                <w:rFonts w:ascii="Calibri" w:eastAsia="Calibri" w:hAnsi="Calibri" w:cs="Calibri"/>
                <w:bCs/>
                <w:sz w:val="24"/>
                <w:szCs w:val="24"/>
                <w:lang w:eastAsia="pl-PL"/>
              </w:rPr>
            </w:pPr>
            <w:r w:rsidRPr="002B3903">
              <w:rPr>
                <w:rFonts w:ascii="Calibri" w:eastAsia="Calibri" w:hAnsi="Calibri" w:cs="Calibri"/>
                <w:bCs/>
                <w:sz w:val="24"/>
                <w:szCs w:val="24"/>
                <w:lang w:eastAsia="pl-PL"/>
              </w:rPr>
              <w:t>•</w:t>
            </w:r>
            <w:r w:rsidRPr="002B3903">
              <w:rPr>
                <w:rFonts w:ascii="Calibri" w:eastAsia="Calibri" w:hAnsi="Calibri" w:cs="Calibri"/>
                <w:bCs/>
                <w:sz w:val="24"/>
                <w:szCs w:val="24"/>
                <w:lang w:eastAsia="pl-PL"/>
              </w:rPr>
              <w:tab/>
              <w:t>Funkcje aparatu: Autofocus</w:t>
            </w:r>
          </w:p>
          <w:p w:rsidR="002B3903" w:rsidRPr="002B3903" w:rsidRDefault="002B3903" w:rsidP="002B3903">
            <w:pPr>
              <w:spacing w:after="0" w:line="240" w:lineRule="auto"/>
              <w:rPr>
                <w:rFonts w:ascii="Calibri" w:eastAsia="Calibri" w:hAnsi="Calibri" w:cs="Calibri"/>
                <w:bCs/>
                <w:sz w:val="24"/>
                <w:szCs w:val="24"/>
                <w:lang w:eastAsia="pl-PL"/>
              </w:rPr>
            </w:pPr>
            <w:r w:rsidRPr="002B3903">
              <w:rPr>
                <w:rFonts w:ascii="Calibri" w:eastAsia="Calibri" w:hAnsi="Calibri" w:cs="Calibri"/>
                <w:bCs/>
                <w:sz w:val="24"/>
                <w:szCs w:val="24"/>
                <w:lang w:eastAsia="pl-PL"/>
              </w:rPr>
              <w:t>•</w:t>
            </w:r>
            <w:r w:rsidRPr="002B3903">
              <w:rPr>
                <w:rFonts w:ascii="Calibri" w:eastAsia="Calibri" w:hAnsi="Calibri" w:cs="Calibri"/>
                <w:bCs/>
                <w:sz w:val="24"/>
                <w:szCs w:val="24"/>
                <w:lang w:eastAsia="pl-PL"/>
              </w:rPr>
              <w:tab/>
              <w:t xml:space="preserve">Kamera przednia: min. 5 </w:t>
            </w:r>
            <w:proofErr w:type="spellStart"/>
            <w:r w:rsidRPr="002B3903">
              <w:rPr>
                <w:rFonts w:ascii="Calibri" w:eastAsia="Calibri" w:hAnsi="Calibri" w:cs="Calibri"/>
                <w:bCs/>
                <w:sz w:val="24"/>
                <w:szCs w:val="24"/>
                <w:lang w:eastAsia="pl-PL"/>
              </w:rPr>
              <w:t>Mpix</w:t>
            </w:r>
            <w:proofErr w:type="spellEnd"/>
          </w:p>
          <w:p w:rsidR="002B3903" w:rsidRPr="002B3903" w:rsidRDefault="002B3903" w:rsidP="002B3903">
            <w:pPr>
              <w:spacing w:after="0" w:line="240" w:lineRule="auto"/>
              <w:rPr>
                <w:rFonts w:ascii="Calibri" w:eastAsia="Calibri" w:hAnsi="Calibri" w:cs="Calibri"/>
                <w:bCs/>
                <w:sz w:val="24"/>
                <w:szCs w:val="24"/>
                <w:lang w:eastAsia="pl-PL"/>
              </w:rPr>
            </w:pPr>
            <w:r w:rsidRPr="002B3903">
              <w:rPr>
                <w:rFonts w:ascii="Calibri" w:eastAsia="Calibri" w:hAnsi="Calibri" w:cs="Calibri"/>
                <w:bCs/>
                <w:sz w:val="24"/>
                <w:szCs w:val="24"/>
                <w:lang w:eastAsia="pl-PL"/>
              </w:rPr>
              <w:t>•</w:t>
            </w:r>
            <w:r w:rsidRPr="002B3903">
              <w:rPr>
                <w:rFonts w:ascii="Calibri" w:eastAsia="Calibri" w:hAnsi="Calibri" w:cs="Calibri"/>
                <w:bCs/>
                <w:sz w:val="24"/>
                <w:szCs w:val="24"/>
                <w:lang w:eastAsia="pl-PL"/>
              </w:rPr>
              <w:tab/>
              <w:t xml:space="preserve">Kamera tylna: min. 8 </w:t>
            </w:r>
            <w:proofErr w:type="spellStart"/>
            <w:r w:rsidRPr="002B3903">
              <w:rPr>
                <w:rFonts w:ascii="Calibri" w:eastAsia="Calibri" w:hAnsi="Calibri" w:cs="Calibri"/>
                <w:bCs/>
                <w:sz w:val="24"/>
                <w:szCs w:val="24"/>
                <w:lang w:eastAsia="pl-PL"/>
              </w:rPr>
              <w:t>Mpix</w:t>
            </w:r>
            <w:proofErr w:type="spellEnd"/>
          </w:p>
          <w:p w:rsidR="002B3903" w:rsidRPr="002B3903" w:rsidRDefault="002B3903" w:rsidP="002B3903">
            <w:pPr>
              <w:spacing w:after="0" w:line="240" w:lineRule="auto"/>
              <w:rPr>
                <w:rFonts w:ascii="Calibri" w:eastAsia="Calibri" w:hAnsi="Calibri" w:cs="Calibri"/>
                <w:bCs/>
                <w:sz w:val="24"/>
                <w:szCs w:val="24"/>
                <w:lang w:eastAsia="pl-PL"/>
              </w:rPr>
            </w:pPr>
            <w:r w:rsidRPr="002B3903">
              <w:rPr>
                <w:rFonts w:ascii="Calibri" w:eastAsia="Calibri" w:hAnsi="Calibri" w:cs="Calibri"/>
                <w:bCs/>
                <w:sz w:val="24"/>
                <w:szCs w:val="24"/>
                <w:lang w:eastAsia="pl-PL"/>
              </w:rPr>
              <w:t>•</w:t>
            </w:r>
            <w:r w:rsidRPr="002B3903">
              <w:rPr>
                <w:rFonts w:ascii="Calibri" w:eastAsia="Calibri" w:hAnsi="Calibri" w:cs="Calibri"/>
                <w:bCs/>
                <w:sz w:val="24"/>
                <w:szCs w:val="24"/>
                <w:lang w:eastAsia="pl-PL"/>
              </w:rPr>
              <w:tab/>
              <w:t>Rozdzielczość matrycy: min. 2560x1600px</w:t>
            </w:r>
          </w:p>
          <w:p w:rsidR="002B3903" w:rsidRPr="002B3903" w:rsidRDefault="002B3903" w:rsidP="002B3903">
            <w:pPr>
              <w:spacing w:after="0" w:line="240" w:lineRule="auto"/>
              <w:rPr>
                <w:rFonts w:ascii="Calibri" w:eastAsia="Calibri" w:hAnsi="Calibri" w:cs="Calibri"/>
                <w:bCs/>
                <w:sz w:val="24"/>
                <w:szCs w:val="24"/>
                <w:lang w:eastAsia="pl-PL"/>
              </w:rPr>
            </w:pPr>
            <w:r w:rsidRPr="002B3903">
              <w:rPr>
                <w:rFonts w:ascii="Calibri" w:eastAsia="Calibri" w:hAnsi="Calibri" w:cs="Calibri"/>
                <w:bCs/>
                <w:sz w:val="24"/>
                <w:szCs w:val="24"/>
                <w:lang w:eastAsia="pl-PL"/>
              </w:rPr>
              <w:t>•</w:t>
            </w:r>
            <w:r w:rsidRPr="002B3903">
              <w:rPr>
                <w:rFonts w:ascii="Calibri" w:eastAsia="Calibri" w:hAnsi="Calibri" w:cs="Calibri"/>
                <w:bCs/>
                <w:sz w:val="24"/>
                <w:szCs w:val="24"/>
                <w:lang w:eastAsia="pl-PL"/>
              </w:rPr>
              <w:tab/>
              <w:t>Funkcje ekranu: dotykowy i rysik</w:t>
            </w:r>
          </w:p>
          <w:p w:rsidR="002B3903" w:rsidRPr="002B3903" w:rsidRDefault="002B3903" w:rsidP="002B3903">
            <w:pPr>
              <w:spacing w:after="0" w:line="240" w:lineRule="auto"/>
              <w:rPr>
                <w:rFonts w:ascii="Calibri" w:eastAsia="Calibri" w:hAnsi="Calibri" w:cs="Calibri"/>
                <w:bCs/>
                <w:sz w:val="24"/>
                <w:szCs w:val="24"/>
                <w:lang w:eastAsia="pl-PL"/>
              </w:rPr>
            </w:pPr>
            <w:r w:rsidRPr="002B3903">
              <w:rPr>
                <w:rFonts w:ascii="Calibri" w:eastAsia="Calibri" w:hAnsi="Calibri" w:cs="Calibri"/>
                <w:bCs/>
                <w:sz w:val="24"/>
                <w:szCs w:val="24"/>
                <w:lang w:eastAsia="pl-PL"/>
              </w:rPr>
              <w:t>•</w:t>
            </w:r>
            <w:r w:rsidRPr="002B3903">
              <w:rPr>
                <w:rFonts w:ascii="Calibri" w:eastAsia="Calibri" w:hAnsi="Calibri" w:cs="Calibri"/>
                <w:bCs/>
                <w:sz w:val="24"/>
                <w:szCs w:val="24"/>
                <w:lang w:eastAsia="pl-PL"/>
              </w:rPr>
              <w:tab/>
              <w:t>Czujniki min.: akcelerometr, czujnik światła, geometryczny, Halla, żyroskop</w:t>
            </w:r>
          </w:p>
          <w:p w:rsidR="002B3903" w:rsidRPr="002B3903" w:rsidRDefault="002B3903" w:rsidP="002B3903">
            <w:pPr>
              <w:spacing w:after="0" w:line="240" w:lineRule="auto"/>
              <w:rPr>
                <w:rFonts w:ascii="Calibri" w:eastAsia="Calibri" w:hAnsi="Calibri" w:cs="Calibri"/>
                <w:bCs/>
                <w:sz w:val="24"/>
                <w:szCs w:val="24"/>
                <w:lang w:eastAsia="pl-PL"/>
              </w:rPr>
            </w:pPr>
            <w:r w:rsidRPr="002B3903">
              <w:rPr>
                <w:rFonts w:ascii="Calibri" w:eastAsia="Calibri" w:hAnsi="Calibri" w:cs="Calibri"/>
                <w:bCs/>
                <w:sz w:val="24"/>
                <w:szCs w:val="24"/>
                <w:lang w:eastAsia="pl-PL"/>
              </w:rPr>
              <w:t>•</w:t>
            </w:r>
            <w:r w:rsidRPr="002B3903">
              <w:rPr>
                <w:rFonts w:ascii="Calibri" w:eastAsia="Calibri" w:hAnsi="Calibri" w:cs="Calibri"/>
                <w:bCs/>
                <w:sz w:val="24"/>
                <w:szCs w:val="24"/>
                <w:lang w:eastAsia="pl-PL"/>
              </w:rPr>
              <w:tab/>
              <w:t xml:space="preserve">Wbudowane co najmniej dwa głośniki stereo, AKG, Dolby </w:t>
            </w:r>
            <w:proofErr w:type="spellStart"/>
            <w:r w:rsidRPr="002B3903">
              <w:rPr>
                <w:rFonts w:ascii="Calibri" w:eastAsia="Calibri" w:hAnsi="Calibri" w:cs="Calibri"/>
                <w:bCs/>
                <w:sz w:val="24"/>
                <w:szCs w:val="24"/>
                <w:lang w:eastAsia="pl-PL"/>
              </w:rPr>
              <w:t>Atoms</w:t>
            </w:r>
            <w:proofErr w:type="spellEnd"/>
          </w:p>
          <w:p w:rsidR="002B3903" w:rsidRPr="002B3903" w:rsidRDefault="002B3903" w:rsidP="002B3903">
            <w:pPr>
              <w:spacing w:after="0" w:line="240" w:lineRule="auto"/>
              <w:rPr>
                <w:rFonts w:ascii="Calibri" w:eastAsia="Calibri" w:hAnsi="Calibri" w:cs="Calibri"/>
                <w:bCs/>
                <w:sz w:val="24"/>
                <w:szCs w:val="24"/>
                <w:lang w:eastAsia="pl-PL"/>
              </w:rPr>
            </w:pPr>
            <w:r w:rsidRPr="002B3903">
              <w:rPr>
                <w:rFonts w:ascii="Calibri" w:eastAsia="Calibri" w:hAnsi="Calibri" w:cs="Calibri"/>
                <w:bCs/>
                <w:sz w:val="24"/>
                <w:szCs w:val="24"/>
                <w:lang w:eastAsia="pl-PL"/>
              </w:rPr>
              <w:t>•</w:t>
            </w:r>
            <w:r w:rsidRPr="002B3903">
              <w:rPr>
                <w:rFonts w:ascii="Calibri" w:eastAsia="Calibri" w:hAnsi="Calibri" w:cs="Calibri"/>
                <w:bCs/>
                <w:sz w:val="24"/>
                <w:szCs w:val="24"/>
                <w:lang w:eastAsia="pl-PL"/>
              </w:rPr>
              <w:tab/>
              <w:t>Mikrofon: Tak</w:t>
            </w:r>
          </w:p>
          <w:p w:rsidR="002B3903" w:rsidRPr="002B3903" w:rsidRDefault="002B3903" w:rsidP="002B3903">
            <w:pPr>
              <w:spacing w:after="0" w:line="240" w:lineRule="auto"/>
              <w:rPr>
                <w:rFonts w:ascii="Calibri" w:eastAsia="Calibri" w:hAnsi="Calibri" w:cs="Calibri"/>
                <w:bCs/>
                <w:sz w:val="24"/>
                <w:szCs w:val="24"/>
                <w:lang w:eastAsia="pl-PL"/>
              </w:rPr>
            </w:pPr>
            <w:r w:rsidRPr="002B3903">
              <w:rPr>
                <w:rFonts w:ascii="Calibri" w:eastAsia="Calibri" w:hAnsi="Calibri" w:cs="Calibri"/>
                <w:bCs/>
                <w:sz w:val="24"/>
                <w:szCs w:val="24"/>
                <w:lang w:eastAsia="pl-PL"/>
              </w:rPr>
              <w:t>•</w:t>
            </w:r>
            <w:r w:rsidRPr="002B3903">
              <w:rPr>
                <w:rFonts w:ascii="Calibri" w:eastAsia="Calibri" w:hAnsi="Calibri" w:cs="Calibri"/>
                <w:bCs/>
                <w:sz w:val="24"/>
                <w:szCs w:val="24"/>
                <w:lang w:eastAsia="pl-PL"/>
              </w:rPr>
              <w:tab/>
              <w:t>Nagrywanie wideo: Tak</w:t>
            </w:r>
          </w:p>
          <w:p w:rsidR="002B3903" w:rsidRPr="002B3903" w:rsidRDefault="002B3903" w:rsidP="002B3903">
            <w:pPr>
              <w:spacing w:after="0" w:line="240" w:lineRule="auto"/>
              <w:rPr>
                <w:rFonts w:ascii="Calibri" w:eastAsia="Calibri" w:hAnsi="Calibri" w:cs="Calibri"/>
                <w:bCs/>
                <w:sz w:val="24"/>
                <w:szCs w:val="24"/>
                <w:lang w:eastAsia="pl-PL"/>
              </w:rPr>
            </w:pPr>
            <w:r w:rsidRPr="002B3903">
              <w:rPr>
                <w:rFonts w:ascii="Calibri" w:eastAsia="Calibri" w:hAnsi="Calibri" w:cs="Calibri"/>
                <w:bCs/>
                <w:sz w:val="24"/>
                <w:szCs w:val="24"/>
                <w:lang w:eastAsia="pl-PL"/>
              </w:rPr>
              <w:t>•</w:t>
            </w:r>
            <w:r w:rsidRPr="002B3903">
              <w:rPr>
                <w:rFonts w:ascii="Calibri" w:eastAsia="Calibri" w:hAnsi="Calibri" w:cs="Calibri"/>
                <w:bCs/>
                <w:sz w:val="24"/>
                <w:szCs w:val="24"/>
                <w:lang w:eastAsia="pl-PL"/>
              </w:rPr>
              <w:tab/>
              <w:t>Komunikacja: Wi-Fi; Bluetooth min. 5.0; Moduł GPS: Tak</w:t>
            </w:r>
          </w:p>
          <w:p w:rsidR="002B3903" w:rsidRPr="002B3903" w:rsidRDefault="002B3903" w:rsidP="002B3903">
            <w:pPr>
              <w:spacing w:after="0" w:line="240" w:lineRule="auto"/>
              <w:rPr>
                <w:rFonts w:ascii="Calibri" w:eastAsia="Calibri" w:hAnsi="Calibri" w:cs="Calibri"/>
                <w:bCs/>
                <w:sz w:val="24"/>
                <w:szCs w:val="24"/>
                <w:lang w:eastAsia="pl-PL"/>
              </w:rPr>
            </w:pPr>
            <w:r w:rsidRPr="002B3903">
              <w:rPr>
                <w:rFonts w:ascii="Calibri" w:eastAsia="Calibri" w:hAnsi="Calibri" w:cs="Calibri"/>
                <w:bCs/>
                <w:sz w:val="24"/>
                <w:szCs w:val="24"/>
                <w:lang w:eastAsia="pl-PL"/>
              </w:rPr>
              <w:t>•</w:t>
            </w:r>
            <w:r w:rsidRPr="002B3903">
              <w:rPr>
                <w:rFonts w:ascii="Calibri" w:eastAsia="Calibri" w:hAnsi="Calibri" w:cs="Calibri"/>
                <w:bCs/>
                <w:sz w:val="24"/>
                <w:szCs w:val="24"/>
                <w:lang w:eastAsia="pl-PL"/>
              </w:rPr>
              <w:tab/>
              <w:t>Złącza USB Typu C, złącze słuchawkowe</w:t>
            </w:r>
          </w:p>
          <w:p w:rsidR="002B3903" w:rsidRPr="002B3903" w:rsidRDefault="002B3903" w:rsidP="002B3903">
            <w:pPr>
              <w:spacing w:after="0" w:line="240" w:lineRule="auto"/>
              <w:rPr>
                <w:rFonts w:ascii="Calibri" w:eastAsia="Calibri" w:hAnsi="Calibri" w:cs="Calibri"/>
                <w:bCs/>
                <w:sz w:val="24"/>
                <w:szCs w:val="24"/>
                <w:lang w:eastAsia="pl-PL"/>
              </w:rPr>
            </w:pPr>
            <w:r w:rsidRPr="002B3903">
              <w:rPr>
                <w:rFonts w:ascii="Calibri" w:eastAsia="Calibri" w:hAnsi="Calibri" w:cs="Calibri"/>
                <w:bCs/>
                <w:sz w:val="24"/>
                <w:szCs w:val="24"/>
                <w:lang w:eastAsia="pl-PL"/>
              </w:rPr>
              <w:t>•</w:t>
            </w:r>
            <w:r w:rsidRPr="002B3903">
              <w:rPr>
                <w:rFonts w:ascii="Calibri" w:eastAsia="Calibri" w:hAnsi="Calibri" w:cs="Calibri"/>
                <w:bCs/>
                <w:sz w:val="24"/>
                <w:szCs w:val="24"/>
                <w:lang w:eastAsia="pl-PL"/>
              </w:rPr>
              <w:tab/>
              <w:t>Czytnik kart i obsługiwanie karty micro SD: Tak</w:t>
            </w:r>
          </w:p>
          <w:p w:rsidR="002B3903" w:rsidRPr="002B3903" w:rsidRDefault="002B3903" w:rsidP="002B3903">
            <w:pPr>
              <w:spacing w:after="0" w:line="240" w:lineRule="auto"/>
              <w:rPr>
                <w:rFonts w:ascii="Calibri" w:eastAsia="Calibri" w:hAnsi="Calibri" w:cs="Calibri"/>
                <w:bCs/>
                <w:sz w:val="24"/>
                <w:szCs w:val="24"/>
                <w:lang w:eastAsia="pl-PL"/>
              </w:rPr>
            </w:pPr>
            <w:r w:rsidRPr="002B3903">
              <w:rPr>
                <w:rFonts w:ascii="Calibri" w:eastAsia="Calibri" w:hAnsi="Calibri" w:cs="Calibri"/>
                <w:bCs/>
                <w:sz w:val="24"/>
                <w:szCs w:val="24"/>
                <w:lang w:eastAsia="pl-PL"/>
              </w:rPr>
              <w:t>Wyposażenie: Kabel USB-C, Zasilacz sieciowy, S Pen</w:t>
            </w:r>
          </w:p>
          <w:p w:rsidR="002B3903" w:rsidRPr="002B3903" w:rsidRDefault="002B3903" w:rsidP="002B3903">
            <w:pPr>
              <w:spacing w:after="0" w:line="240" w:lineRule="auto"/>
              <w:rPr>
                <w:rFonts w:ascii="Calibri" w:eastAsia="Calibri" w:hAnsi="Calibri" w:cs="Calibri"/>
                <w:bCs/>
                <w:sz w:val="24"/>
                <w:szCs w:val="24"/>
                <w:lang w:eastAsia="pl-PL"/>
              </w:rPr>
            </w:pPr>
            <w:r w:rsidRPr="002B3903">
              <w:rPr>
                <w:rFonts w:ascii="Calibri" w:eastAsia="Calibri" w:hAnsi="Calibri" w:cs="Calibri"/>
                <w:bCs/>
                <w:sz w:val="24"/>
                <w:szCs w:val="24"/>
                <w:lang w:eastAsia="pl-PL"/>
              </w:rPr>
              <w:t>•</w:t>
            </w:r>
            <w:r w:rsidRPr="002B3903">
              <w:rPr>
                <w:rFonts w:ascii="Calibri" w:eastAsia="Calibri" w:hAnsi="Calibri" w:cs="Calibri"/>
                <w:bCs/>
                <w:sz w:val="24"/>
                <w:szCs w:val="24"/>
                <w:lang w:eastAsia="pl-PL"/>
              </w:rPr>
              <w:tab/>
              <w:t>Bateria dedykowana do tabletu</w:t>
            </w:r>
          </w:p>
          <w:p w:rsidR="002B3903" w:rsidRPr="002B3903" w:rsidRDefault="002B3903" w:rsidP="002B3903">
            <w:pPr>
              <w:spacing w:after="0" w:line="240" w:lineRule="auto"/>
              <w:rPr>
                <w:rFonts w:ascii="Calibri" w:eastAsia="Calibri" w:hAnsi="Calibri" w:cs="Calibri"/>
                <w:bCs/>
                <w:sz w:val="24"/>
                <w:szCs w:val="24"/>
                <w:lang w:eastAsia="pl-PL"/>
              </w:rPr>
            </w:pPr>
            <w:r w:rsidRPr="002B3903">
              <w:rPr>
                <w:rFonts w:ascii="Calibri" w:eastAsia="Calibri" w:hAnsi="Calibri" w:cs="Calibri"/>
                <w:bCs/>
                <w:sz w:val="24"/>
                <w:szCs w:val="24"/>
                <w:lang w:eastAsia="pl-PL"/>
              </w:rPr>
              <w:t>•</w:t>
            </w:r>
            <w:r w:rsidRPr="002B3903">
              <w:rPr>
                <w:rFonts w:ascii="Calibri" w:eastAsia="Calibri" w:hAnsi="Calibri" w:cs="Calibri"/>
                <w:bCs/>
                <w:sz w:val="24"/>
                <w:szCs w:val="24"/>
                <w:lang w:eastAsia="pl-PL"/>
              </w:rPr>
              <w:tab/>
              <w:t>Ładowarka: Tak</w:t>
            </w:r>
          </w:p>
          <w:p w:rsidR="002B3903" w:rsidRPr="002B3903" w:rsidRDefault="002B3903" w:rsidP="002B3903">
            <w:pPr>
              <w:spacing w:after="0" w:line="240" w:lineRule="auto"/>
              <w:rPr>
                <w:rFonts w:ascii="Calibri" w:eastAsia="Calibri" w:hAnsi="Calibri" w:cs="Calibri"/>
                <w:bCs/>
                <w:sz w:val="24"/>
                <w:szCs w:val="24"/>
                <w:lang w:eastAsia="pl-PL"/>
              </w:rPr>
            </w:pPr>
            <w:r w:rsidRPr="002B3903">
              <w:rPr>
                <w:rFonts w:ascii="Calibri" w:eastAsia="Calibri" w:hAnsi="Calibri" w:cs="Calibri"/>
                <w:bCs/>
                <w:sz w:val="24"/>
                <w:szCs w:val="24"/>
                <w:lang w:eastAsia="pl-PL"/>
              </w:rPr>
              <w:t>•</w:t>
            </w:r>
            <w:r w:rsidRPr="002B3903">
              <w:rPr>
                <w:rFonts w:ascii="Calibri" w:eastAsia="Calibri" w:hAnsi="Calibri" w:cs="Calibri"/>
                <w:bCs/>
                <w:sz w:val="24"/>
                <w:szCs w:val="24"/>
                <w:lang w:eastAsia="pl-PL"/>
              </w:rPr>
              <w:tab/>
              <w:t>Instrukcja obsługi</w:t>
            </w:r>
          </w:p>
          <w:p w:rsidR="002B3903" w:rsidRPr="002B3903" w:rsidRDefault="002B3903" w:rsidP="002B3903">
            <w:pPr>
              <w:spacing w:after="0" w:line="240" w:lineRule="auto"/>
              <w:rPr>
                <w:rFonts w:ascii="Calibri" w:eastAsia="Calibri" w:hAnsi="Calibri" w:cs="Calibri"/>
                <w:bCs/>
                <w:sz w:val="24"/>
                <w:szCs w:val="24"/>
                <w:lang w:eastAsia="pl-PL"/>
              </w:rPr>
            </w:pPr>
            <w:r w:rsidRPr="002B3903">
              <w:rPr>
                <w:rFonts w:ascii="Calibri" w:eastAsia="Calibri" w:hAnsi="Calibri" w:cs="Calibri"/>
                <w:bCs/>
                <w:sz w:val="24"/>
                <w:szCs w:val="24"/>
                <w:lang w:eastAsia="pl-PL"/>
              </w:rPr>
              <w:t>•</w:t>
            </w:r>
            <w:r w:rsidRPr="002B3903">
              <w:rPr>
                <w:rFonts w:ascii="Calibri" w:eastAsia="Calibri" w:hAnsi="Calibri" w:cs="Calibri"/>
                <w:bCs/>
                <w:sz w:val="24"/>
                <w:szCs w:val="24"/>
                <w:lang w:eastAsia="pl-PL"/>
              </w:rPr>
              <w:tab/>
              <w:t>Gwarancja: min. 24 miesiące</w:t>
            </w:r>
          </w:p>
          <w:p w:rsidR="002B3903" w:rsidRDefault="002B3903" w:rsidP="002B3903">
            <w:pPr>
              <w:spacing w:after="0" w:line="240" w:lineRule="auto"/>
              <w:rPr>
                <w:rFonts w:ascii="Calibri" w:eastAsia="Calibri" w:hAnsi="Calibri" w:cs="Calibri"/>
                <w:b/>
                <w:bCs/>
                <w:sz w:val="24"/>
                <w:szCs w:val="24"/>
                <w:lang w:eastAsia="pl-PL"/>
              </w:rPr>
            </w:pPr>
            <w:r w:rsidRPr="002B3903">
              <w:rPr>
                <w:rFonts w:ascii="Calibri" w:eastAsia="Calibri" w:hAnsi="Calibri" w:cs="Calibri"/>
                <w:bCs/>
                <w:sz w:val="24"/>
                <w:szCs w:val="24"/>
                <w:lang w:eastAsia="pl-PL"/>
              </w:rPr>
              <w:t>•</w:t>
            </w:r>
            <w:r w:rsidRPr="002B3903">
              <w:rPr>
                <w:rFonts w:ascii="Calibri" w:eastAsia="Calibri" w:hAnsi="Calibri" w:cs="Calibri"/>
                <w:bCs/>
                <w:sz w:val="24"/>
                <w:szCs w:val="24"/>
                <w:lang w:eastAsia="pl-PL"/>
              </w:rPr>
              <w:tab/>
              <w:t>System operacyjny: Android 11 lub równoważny lub wyższy przez równoważność zamawiający rozumie konieczność zapewnienia przez system funkcjonalności jakie oferuje system Android 11 w minimalnej wskazanej wersji. A także dostępność dla systemu równoważnego tych aplikacji, które są dostępne dla wskazanego systemu Android lub aplikacji alternatywnych, zapewniających te same funkcjonalności.</w:t>
            </w:r>
          </w:p>
        </w:tc>
        <w:tc>
          <w:tcPr>
            <w:tcW w:w="1134" w:type="dxa"/>
          </w:tcPr>
          <w:p w:rsidR="002B3903" w:rsidRDefault="002B3903" w:rsidP="002B3903">
            <w:pPr>
              <w:spacing w:after="0" w:line="240" w:lineRule="auto"/>
              <w:rPr>
                <w:rFonts w:cstheme="minorHAnsi"/>
              </w:rPr>
            </w:pPr>
            <w:r>
              <w:rPr>
                <w:rFonts w:cstheme="minorHAnsi"/>
              </w:rPr>
              <w:t>8</w:t>
            </w:r>
          </w:p>
        </w:tc>
      </w:tr>
      <w:tr w:rsidR="00861892" w:rsidRPr="00D8752C" w:rsidTr="00692236">
        <w:tc>
          <w:tcPr>
            <w:tcW w:w="567" w:type="dxa"/>
          </w:tcPr>
          <w:p w:rsidR="00861892" w:rsidRDefault="00861892" w:rsidP="002B3903">
            <w:pPr>
              <w:spacing w:after="0" w:line="240" w:lineRule="auto"/>
              <w:rPr>
                <w:rFonts w:cstheme="minorHAnsi"/>
              </w:rPr>
            </w:pPr>
            <w:r>
              <w:rPr>
                <w:rFonts w:cstheme="minorHAnsi"/>
              </w:rPr>
              <w:t>4.</w:t>
            </w:r>
          </w:p>
        </w:tc>
        <w:tc>
          <w:tcPr>
            <w:tcW w:w="8251" w:type="dxa"/>
          </w:tcPr>
          <w:p w:rsidR="00861892" w:rsidRPr="00861892" w:rsidRDefault="00861892" w:rsidP="00861892">
            <w:pPr>
              <w:spacing w:after="0" w:line="240" w:lineRule="auto"/>
              <w:rPr>
                <w:rFonts w:ascii="Calibri" w:eastAsia="Calibri" w:hAnsi="Calibri" w:cs="Calibri"/>
                <w:b/>
                <w:bCs/>
                <w:sz w:val="24"/>
                <w:szCs w:val="24"/>
                <w:lang w:eastAsia="pl-PL"/>
              </w:rPr>
            </w:pPr>
            <w:r w:rsidRPr="00861892">
              <w:rPr>
                <w:rFonts w:ascii="Calibri" w:eastAsia="Calibri" w:hAnsi="Calibri" w:cs="Calibri"/>
                <w:b/>
                <w:bCs/>
                <w:sz w:val="24"/>
                <w:szCs w:val="24"/>
                <w:lang w:eastAsia="pl-PL"/>
              </w:rPr>
              <w:t>Pakiet oprogramowania biurowego - Microsoft Office 2016 PL lub równoważny lub nowsza wersja</w:t>
            </w:r>
          </w:p>
          <w:p w:rsidR="00861892" w:rsidRPr="00861892" w:rsidRDefault="00861892" w:rsidP="00861892">
            <w:pPr>
              <w:spacing w:after="0" w:line="240" w:lineRule="auto"/>
              <w:rPr>
                <w:rFonts w:ascii="Calibri" w:eastAsia="Calibri" w:hAnsi="Calibri" w:cs="Calibri"/>
                <w:b/>
                <w:bCs/>
                <w:sz w:val="24"/>
                <w:szCs w:val="24"/>
                <w:lang w:eastAsia="pl-PL"/>
              </w:rPr>
            </w:pPr>
          </w:p>
          <w:p w:rsidR="00861892" w:rsidRPr="00861892" w:rsidRDefault="00861892" w:rsidP="00861892">
            <w:pPr>
              <w:spacing w:after="0" w:line="240" w:lineRule="auto"/>
              <w:jc w:val="both"/>
              <w:rPr>
                <w:rFonts w:ascii="Calibri" w:eastAsia="Calibri" w:hAnsi="Calibri" w:cs="Calibri"/>
                <w:bCs/>
                <w:sz w:val="24"/>
                <w:szCs w:val="24"/>
                <w:lang w:eastAsia="pl-PL"/>
              </w:rPr>
            </w:pPr>
            <w:r w:rsidRPr="00861892">
              <w:rPr>
                <w:rFonts w:ascii="Calibri" w:eastAsia="Calibri" w:hAnsi="Calibri" w:cs="Calibri"/>
                <w:bCs/>
                <w:sz w:val="24"/>
                <w:szCs w:val="24"/>
                <w:lang w:eastAsia="pl-PL"/>
              </w:rPr>
              <w:t>Opis pakietu:</w:t>
            </w:r>
          </w:p>
          <w:p w:rsidR="00861892" w:rsidRPr="00861892" w:rsidRDefault="00861892" w:rsidP="00861892">
            <w:pPr>
              <w:spacing w:after="0" w:line="240" w:lineRule="auto"/>
              <w:jc w:val="both"/>
              <w:rPr>
                <w:rFonts w:ascii="Calibri" w:eastAsia="Calibri" w:hAnsi="Calibri" w:cs="Calibri"/>
                <w:bCs/>
                <w:sz w:val="24"/>
                <w:szCs w:val="24"/>
                <w:lang w:eastAsia="pl-PL"/>
              </w:rPr>
            </w:pPr>
            <w:r w:rsidRPr="00861892">
              <w:rPr>
                <w:rFonts w:ascii="Calibri" w:eastAsia="Calibri" w:hAnsi="Calibri" w:cs="Calibri"/>
                <w:bCs/>
                <w:sz w:val="24"/>
                <w:szCs w:val="24"/>
                <w:lang w:eastAsia="pl-PL"/>
              </w:rPr>
              <w:t>•</w:t>
            </w:r>
            <w:r w:rsidRPr="00861892">
              <w:rPr>
                <w:rFonts w:ascii="Calibri" w:eastAsia="Calibri" w:hAnsi="Calibri" w:cs="Calibri"/>
                <w:bCs/>
                <w:sz w:val="24"/>
                <w:szCs w:val="24"/>
                <w:lang w:eastAsia="pl-PL"/>
              </w:rPr>
              <w:tab/>
              <w:t xml:space="preserve">W składzie pakietu co najmniej: </w:t>
            </w:r>
          </w:p>
          <w:p w:rsidR="00861892" w:rsidRPr="00861892" w:rsidRDefault="00861892" w:rsidP="00861892">
            <w:pPr>
              <w:spacing w:after="0" w:line="240" w:lineRule="auto"/>
              <w:jc w:val="both"/>
              <w:rPr>
                <w:rFonts w:ascii="Calibri" w:eastAsia="Calibri" w:hAnsi="Calibri" w:cs="Calibri"/>
                <w:bCs/>
                <w:sz w:val="24"/>
                <w:szCs w:val="24"/>
                <w:lang w:eastAsia="pl-PL"/>
              </w:rPr>
            </w:pPr>
            <w:r w:rsidRPr="00861892">
              <w:rPr>
                <w:rFonts w:ascii="Calibri" w:eastAsia="Calibri" w:hAnsi="Calibri" w:cs="Calibri"/>
                <w:bCs/>
                <w:sz w:val="24"/>
                <w:szCs w:val="24"/>
                <w:lang w:eastAsia="pl-PL"/>
              </w:rPr>
              <w:t>-edytor tekstu</w:t>
            </w:r>
          </w:p>
          <w:p w:rsidR="00861892" w:rsidRPr="00861892" w:rsidRDefault="00861892" w:rsidP="00861892">
            <w:pPr>
              <w:spacing w:after="0" w:line="240" w:lineRule="auto"/>
              <w:jc w:val="both"/>
              <w:rPr>
                <w:rFonts w:ascii="Calibri" w:eastAsia="Calibri" w:hAnsi="Calibri" w:cs="Calibri"/>
                <w:bCs/>
                <w:sz w:val="24"/>
                <w:szCs w:val="24"/>
                <w:lang w:eastAsia="pl-PL"/>
              </w:rPr>
            </w:pPr>
            <w:r w:rsidRPr="00861892">
              <w:rPr>
                <w:rFonts w:ascii="Calibri" w:eastAsia="Calibri" w:hAnsi="Calibri" w:cs="Calibri"/>
                <w:bCs/>
                <w:sz w:val="24"/>
                <w:szCs w:val="24"/>
                <w:lang w:eastAsia="pl-PL"/>
              </w:rPr>
              <w:t>-arkusz kalkulacyjny</w:t>
            </w:r>
          </w:p>
          <w:p w:rsidR="00861892" w:rsidRPr="00861892" w:rsidRDefault="00861892" w:rsidP="00861892">
            <w:pPr>
              <w:spacing w:after="0" w:line="240" w:lineRule="auto"/>
              <w:jc w:val="both"/>
              <w:rPr>
                <w:rFonts w:ascii="Calibri" w:eastAsia="Calibri" w:hAnsi="Calibri" w:cs="Calibri"/>
                <w:bCs/>
                <w:sz w:val="24"/>
                <w:szCs w:val="24"/>
                <w:lang w:eastAsia="pl-PL"/>
              </w:rPr>
            </w:pPr>
            <w:r w:rsidRPr="00861892">
              <w:rPr>
                <w:rFonts w:ascii="Calibri" w:eastAsia="Calibri" w:hAnsi="Calibri" w:cs="Calibri"/>
                <w:bCs/>
                <w:sz w:val="24"/>
                <w:szCs w:val="24"/>
                <w:lang w:eastAsia="pl-PL"/>
              </w:rPr>
              <w:t>-narzędzie do tworzenia prezentacji multimedialnych</w:t>
            </w:r>
          </w:p>
          <w:p w:rsidR="00861892" w:rsidRPr="00861892" w:rsidRDefault="00861892" w:rsidP="00861892">
            <w:pPr>
              <w:spacing w:after="0" w:line="240" w:lineRule="auto"/>
              <w:jc w:val="both"/>
              <w:rPr>
                <w:rFonts w:ascii="Calibri" w:eastAsia="Calibri" w:hAnsi="Calibri" w:cs="Calibri"/>
                <w:bCs/>
                <w:sz w:val="24"/>
                <w:szCs w:val="24"/>
                <w:lang w:eastAsia="pl-PL"/>
              </w:rPr>
            </w:pPr>
            <w:r w:rsidRPr="00861892">
              <w:rPr>
                <w:rFonts w:ascii="Calibri" w:eastAsia="Calibri" w:hAnsi="Calibri" w:cs="Calibri"/>
                <w:bCs/>
                <w:sz w:val="24"/>
                <w:szCs w:val="24"/>
                <w:lang w:eastAsia="pl-PL"/>
              </w:rPr>
              <w:t>- narzędzie do zarządzania i wymiany korespondencji (pocztą elektroniczną, kalendarzem, kontaktami)</w:t>
            </w:r>
          </w:p>
          <w:p w:rsidR="00861892" w:rsidRPr="00861892" w:rsidRDefault="00861892" w:rsidP="00861892">
            <w:pPr>
              <w:spacing w:after="0" w:line="240" w:lineRule="auto"/>
              <w:jc w:val="both"/>
              <w:rPr>
                <w:rFonts w:ascii="Calibri" w:eastAsia="Calibri" w:hAnsi="Calibri" w:cs="Calibri"/>
                <w:bCs/>
                <w:sz w:val="24"/>
                <w:szCs w:val="24"/>
                <w:lang w:eastAsia="pl-PL"/>
              </w:rPr>
            </w:pPr>
            <w:r w:rsidRPr="00861892">
              <w:rPr>
                <w:rFonts w:ascii="Calibri" w:eastAsia="Calibri" w:hAnsi="Calibri" w:cs="Calibri"/>
                <w:bCs/>
                <w:sz w:val="24"/>
                <w:szCs w:val="24"/>
                <w:lang w:eastAsia="pl-PL"/>
              </w:rPr>
              <w:t xml:space="preserve">-narzędzie do tworzenia publikacji </w:t>
            </w:r>
          </w:p>
          <w:p w:rsidR="00861892" w:rsidRPr="00861892" w:rsidRDefault="00861892" w:rsidP="00861892">
            <w:pPr>
              <w:spacing w:after="0" w:line="240" w:lineRule="auto"/>
              <w:jc w:val="both"/>
              <w:rPr>
                <w:rFonts w:ascii="Calibri" w:eastAsia="Calibri" w:hAnsi="Calibri" w:cs="Calibri"/>
                <w:bCs/>
                <w:sz w:val="24"/>
                <w:szCs w:val="24"/>
                <w:lang w:eastAsia="pl-PL"/>
              </w:rPr>
            </w:pPr>
            <w:r w:rsidRPr="00861892">
              <w:rPr>
                <w:rFonts w:ascii="Calibri" w:eastAsia="Calibri" w:hAnsi="Calibri" w:cs="Calibri"/>
                <w:bCs/>
                <w:sz w:val="24"/>
                <w:szCs w:val="24"/>
                <w:lang w:eastAsia="pl-PL"/>
              </w:rPr>
              <w:t>-narzędzie do przygotowywania i tworzenia baz danych</w:t>
            </w:r>
          </w:p>
          <w:p w:rsidR="00861892" w:rsidRPr="00861892" w:rsidRDefault="00861892" w:rsidP="00861892">
            <w:pPr>
              <w:spacing w:after="0" w:line="240" w:lineRule="auto"/>
              <w:jc w:val="both"/>
              <w:rPr>
                <w:rFonts w:ascii="Calibri" w:eastAsia="Calibri" w:hAnsi="Calibri" w:cs="Calibri"/>
                <w:bCs/>
                <w:sz w:val="24"/>
                <w:szCs w:val="24"/>
                <w:lang w:eastAsia="pl-PL"/>
              </w:rPr>
            </w:pPr>
            <w:r w:rsidRPr="00861892">
              <w:rPr>
                <w:rFonts w:ascii="Calibri" w:eastAsia="Calibri" w:hAnsi="Calibri" w:cs="Calibri"/>
                <w:bCs/>
                <w:sz w:val="24"/>
                <w:szCs w:val="24"/>
                <w:lang w:eastAsia="pl-PL"/>
              </w:rPr>
              <w:t>•</w:t>
            </w:r>
            <w:r w:rsidRPr="00861892">
              <w:rPr>
                <w:rFonts w:ascii="Calibri" w:eastAsia="Calibri" w:hAnsi="Calibri" w:cs="Calibri"/>
                <w:bCs/>
                <w:sz w:val="24"/>
                <w:szCs w:val="24"/>
                <w:lang w:eastAsia="pl-PL"/>
              </w:rPr>
              <w:tab/>
              <w:t>Pakiet w polskiej wersji językowej</w:t>
            </w:r>
          </w:p>
          <w:p w:rsidR="00861892" w:rsidRPr="00861892" w:rsidRDefault="00861892" w:rsidP="00861892">
            <w:pPr>
              <w:spacing w:after="0" w:line="240" w:lineRule="auto"/>
              <w:jc w:val="both"/>
              <w:rPr>
                <w:rFonts w:ascii="Calibri" w:eastAsia="Calibri" w:hAnsi="Calibri" w:cs="Calibri"/>
                <w:bCs/>
                <w:sz w:val="24"/>
                <w:szCs w:val="24"/>
                <w:lang w:eastAsia="pl-PL"/>
              </w:rPr>
            </w:pPr>
            <w:r w:rsidRPr="00861892">
              <w:rPr>
                <w:rFonts w:ascii="Calibri" w:eastAsia="Calibri" w:hAnsi="Calibri" w:cs="Calibri"/>
                <w:bCs/>
                <w:sz w:val="24"/>
                <w:szCs w:val="24"/>
                <w:lang w:eastAsia="pl-PL"/>
              </w:rPr>
              <w:t>•</w:t>
            </w:r>
            <w:r w:rsidRPr="00861892">
              <w:rPr>
                <w:rFonts w:ascii="Calibri" w:eastAsia="Calibri" w:hAnsi="Calibri" w:cs="Calibri"/>
                <w:bCs/>
                <w:sz w:val="24"/>
                <w:szCs w:val="24"/>
                <w:lang w:eastAsia="pl-PL"/>
              </w:rPr>
              <w:tab/>
              <w:t xml:space="preserve">Wersja pudełkowa </w:t>
            </w:r>
          </w:p>
          <w:p w:rsidR="00861892" w:rsidRPr="00861892" w:rsidRDefault="00861892" w:rsidP="00861892">
            <w:pPr>
              <w:spacing w:after="0" w:line="240" w:lineRule="auto"/>
              <w:jc w:val="both"/>
              <w:rPr>
                <w:rFonts w:ascii="Calibri" w:eastAsia="Calibri" w:hAnsi="Calibri" w:cs="Calibri"/>
                <w:bCs/>
                <w:sz w:val="24"/>
                <w:szCs w:val="24"/>
                <w:lang w:eastAsia="pl-PL"/>
              </w:rPr>
            </w:pPr>
            <w:r w:rsidRPr="00861892">
              <w:rPr>
                <w:rFonts w:ascii="Calibri" w:eastAsia="Calibri" w:hAnsi="Calibri" w:cs="Calibri"/>
                <w:bCs/>
                <w:sz w:val="24"/>
                <w:szCs w:val="24"/>
                <w:lang w:eastAsia="pl-PL"/>
              </w:rPr>
              <w:t>•</w:t>
            </w:r>
            <w:r w:rsidRPr="00861892">
              <w:rPr>
                <w:rFonts w:ascii="Calibri" w:eastAsia="Calibri" w:hAnsi="Calibri" w:cs="Calibri"/>
                <w:bCs/>
                <w:sz w:val="24"/>
                <w:szCs w:val="24"/>
                <w:lang w:eastAsia="pl-PL"/>
              </w:rPr>
              <w:tab/>
              <w:t>Licencja: bezterminowa, nowa</w:t>
            </w:r>
          </w:p>
          <w:p w:rsidR="00861892" w:rsidRPr="00861892" w:rsidRDefault="00861892" w:rsidP="00861892">
            <w:pPr>
              <w:spacing w:after="0" w:line="240" w:lineRule="auto"/>
              <w:jc w:val="both"/>
              <w:rPr>
                <w:rFonts w:ascii="Calibri" w:eastAsia="Calibri" w:hAnsi="Calibri" w:cs="Calibri"/>
                <w:bCs/>
                <w:sz w:val="24"/>
                <w:szCs w:val="24"/>
                <w:lang w:eastAsia="pl-PL"/>
              </w:rPr>
            </w:pPr>
            <w:r w:rsidRPr="00861892">
              <w:rPr>
                <w:rFonts w:ascii="Calibri" w:eastAsia="Calibri" w:hAnsi="Calibri" w:cs="Calibri"/>
                <w:bCs/>
                <w:sz w:val="24"/>
                <w:szCs w:val="24"/>
                <w:lang w:eastAsia="pl-PL"/>
              </w:rPr>
              <w:t>•</w:t>
            </w:r>
            <w:r w:rsidRPr="00861892">
              <w:rPr>
                <w:rFonts w:ascii="Calibri" w:eastAsia="Calibri" w:hAnsi="Calibri" w:cs="Calibri"/>
                <w:bCs/>
                <w:sz w:val="24"/>
                <w:szCs w:val="24"/>
                <w:lang w:eastAsia="pl-PL"/>
              </w:rPr>
              <w:tab/>
              <w:t>Poprawna praca w systemie operacyjnym Microsoft 10 Pro lub nowszym</w:t>
            </w:r>
          </w:p>
          <w:p w:rsidR="00861892" w:rsidRPr="00861892" w:rsidRDefault="00861892" w:rsidP="00861892">
            <w:pPr>
              <w:spacing w:after="0" w:line="240" w:lineRule="auto"/>
              <w:jc w:val="both"/>
              <w:rPr>
                <w:rFonts w:ascii="Calibri" w:eastAsia="Calibri" w:hAnsi="Calibri" w:cs="Calibri"/>
                <w:bCs/>
                <w:sz w:val="24"/>
                <w:szCs w:val="24"/>
                <w:lang w:eastAsia="pl-PL"/>
              </w:rPr>
            </w:pPr>
            <w:r w:rsidRPr="00861892">
              <w:rPr>
                <w:rFonts w:ascii="Calibri" w:eastAsia="Calibri" w:hAnsi="Calibri" w:cs="Calibri"/>
                <w:bCs/>
                <w:sz w:val="24"/>
                <w:szCs w:val="24"/>
                <w:lang w:eastAsia="pl-PL"/>
              </w:rPr>
              <w:t>•</w:t>
            </w:r>
            <w:r w:rsidRPr="00861892">
              <w:rPr>
                <w:rFonts w:ascii="Calibri" w:eastAsia="Calibri" w:hAnsi="Calibri" w:cs="Calibri"/>
                <w:bCs/>
                <w:sz w:val="24"/>
                <w:szCs w:val="24"/>
                <w:lang w:eastAsia="pl-PL"/>
              </w:rPr>
              <w:tab/>
              <w:t>Pakiet w wersjach 32- bit i 64-bit</w:t>
            </w:r>
          </w:p>
          <w:p w:rsidR="00861892" w:rsidRPr="00861892" w:rsidRDefault="00861892" w:rsidP="00861892">
            <w:pPr>
              <w:spacing w:after="0" w:line="240" w:lineRule="auto"/>
              <w:jc w:val="both"/>
              <w:rPr>
                <w:rFonts w:ascii="Calibri" w:eastAsia="Calibri" w:hAnsi="Calibri" w:cs="Calibri"/>
                <w:bCs/>
                <w:sz w:val="24"/>
                <w:szCs w:val="24"/>
                <w:lang w:eastAsia="pl-PL"/>
              </w:rPr>
            </w:pPr>
          </w:p>
          <w:p w:rsidR="00861892" w:rsidRPr="00861892" w:rsidRDefault="00861892" w:rsidP="00861892">
            <w:pPr>
              <w:spacing w:after="0" w:line="240" w:lineRule="auto"/>
              <w:jc w:val="both"/>
              <w:rPr>
                <w:rFonts w:ascii="Calibri" w:eastAsia="Calibri" w:hAnsi="Calibri" w:cs="Calibri"/>
                <w:bCs/>
                <w:sz w:val="24"/>
                <w:szCs w:val="24"/>
                <w:lang w:eastAsia="pl-PL"/>
              </w:rPr>
            </w:pPr>
            <w:r w:rsidRPr="00861892">
              <w:rPr>
                <w:rFonts w:ascii="Calibri" w:eastAsia="Calibri" w:hAnsi="Calibri" w:cs="Calibri"/>
                <w:bCs/>
                <w:sz w:val="24"/>
                <w:szCs w:val="24"/>
                <w:lang w:eastAsia="pl-PL"/>
              </w:rPr>
              <w:t>Równoważność dla Microsoft Office 2016</w:t>
            </w:r>
          </w:p>
          <w:p w:rsidR="00861892" w:rsidRPr="00861892" w:rsidRDefault="00861892" w:rsidP="00861892">
            <w:pPr>
              <w:spacing w:after="0" w:line="240" w:lineRule="auto"/>
              <w:jc w:val="both"/>
              <w:rPr>
                <w:rFonts w:ascii="Calibri" w:eastAsia="Calibri" w:hAnsi="Calibri" w:cs="Calibri"/>
                <w:bCs/>
                <w:sz w:val="24"/>
                <w:szCs w:val="24"/>
                <w:lang w:eastAsia="pl-PL"/>
              </w:rPr>
            </w:pPr>
            <w:r w:rsidRPr="00861892">
              <w:rPr>
                <w:rFonts w:ascii="Calibri" w:eastAsia="Calibri" w:hAnsi="Calibri" w:cs="Calibri"/>
                <w:bCs/>
                <w:sz w:val="24"/>
                <w:szCs w:val="24"/>
                <w:lang w:eastAsia="pl-PL"/>
              </w:rPr>
              <w:t>Licencja proponowanego oprogramowania równoważnego bezterminowa nie może być gorsza niż warunki proponowane w licencji oprogramowania Microsoft Office 2016. Nie dopuszcza się rozwiązań wymagających stałych opłat w okresie użytkowania zakupionego produktu. Oprogramowanie równoważne musi współdziałać ze sprzętem i oprogramowaniem zamawiającego i nie może zakłócać pracy systemowo – programowego zamawiającego. Musi poprawnie obsługiwać dokumenty i inne materiały wytworzone w posiadanym oprogramowaniu. Oprogramowanie musi zawierać dostępność pakietu 32-bit oraz 64-bit umożliwiającej wykorzystanie przestrzeni ponad 2 GB. Interfejs użytkownika – pełna polska wersja językowa, prostota i intuicyjność obsługi, pozwalająca na pracę osobom nieposiadającym umiejętności technicznych.</w:t>
            </w:r>
          </w:p>
          <w:p w:rsidR="00861892" w:rsidRPr="00861892" w:rsidRDefault="00861892" w:rsidP="00861892">
            <w:pPr>
              <w:spacing w:after="0" w:line="240" w:lineRule="auto"/>
              <w:jc w:val="both"/>
              <w:rPr>
                <w:rFonts w:ascii="Calibri" w:eastAsia="Calibri" w:hAnsi="Calibri" w:cs="Calibri"/>
                <w:bCs/>
                <w:sz w:val="24"/>
                <w:szCs w:val="24"/>
                <w:lang w:eastAsia="pl-PL"/>
              </w:rPr>
            </w:pPr>
            <w:r w:rsidRPr="00861892">
              <w:rPr>
                <w:rFonts w:ascii="Calibri" w:eastAsia="Calibri" w:hAnsi="Calibri" w:cs="Calibri"/>
                <w:bCs/>
                <w:sz w:val="24"/>
                <w:szCs w:val="24"/>
                <w:lang w:eastAsia="pl-PL"/>
              </w:rPr>
              <w:t>Oprogramowanie biurowe wchodzące w skład pakietu, zawierającego co najmniej: edytor tekstu, arkusz kalkulacyjny, narzędzie do tworzenia prezentacji, narzędzie do zarządzania i wymiany korespondencji i informacji, narzędzie do tworzenia publikacji, narzędzie do przygotowywania i tworzenia baz danych</w:t>
            </w:r>
          </w:p>
          <w:p w:rsidR="00861892" w:rsidRPr="00861892" w:rsidRDefault="00861892" w:rsidP="00861892">
            <w:pPr>
              <w:spacing w:after="0" w:line="240" w:lineRule="auto"/>
              <w:jc w:val="both"/>
              <w:rPr>
                <w:rFonts w:ascii="Calibri" w:eastAsia="Calibri" w:hAnsi="Calibri" w:cs="Calibri"/>
                <w:bCs/>
                <w:sz w:val="24"/>
                <w:szCs w:val="24"/>
                <w:lang w:eastAsia="pl-PL"/>
              </w:rPr>
            </w:pPr>
            <w:r w:rsidRPr="00861892">
              <w:rPr>
                <w:rFonts w:ascii="Calibri" w:eastAsia="Calibri" w:hAnsi="Calibri" w:cs="Calibri"/>
                <w:bCs/>
                <w:sz w:val="24"/>
                <w:szCs w:val="24"/>
                <w:lang w:eastAsia="pl-PL"/>
              </w:rPr>
              <w:t>Edytor teksów musi umożliwiać: edycję i formatowanie tekstu w języku polskim wraz z jego obsługą (sprawdzanie pisowni i poprawności gramatycznej, autokorekta); wstawianie oraz formatowanie tabel, obiektów graficznych, wykresów i tabel z arkusza kalkulacyjnego, łącznie tabelami przestawnymi; automatyczne tworzenie spisu treści, numerowanie rozdziałów, tabel i rysunków, akapitów, formatowanie nagłówków i stopek stron; określenie układu strony –pionowa i pozioma; śledzenie i porównywanie zmian wprowadzanych do dokumentu przez użytkowników; wykonywanie korespondencji seryjnej w oparciu o dane adresowe pochodzące z arkusza kalkulacyjnego; konwersję dokumentów  utworzonych przy użyciu Microsoft Word 2003, 2007, 2010; wydruk dokumentów; zabezpieczenie dokumentów hasłem oraz wprowadzaniem modyfikacji; podpisanie podpisem elektronicznym pliku z zapisanym dokumentem przy pomocy certyfikatu kwalifikowalnego.</w:t>
            </w:r>
          </w:p>
          <w:p w:rsidR="00861892" w:rsidRPr="00861892" w:rsidRDefault="00861892" w:rsidP="00861892">
            <w:pPr>
              <w:spacing w:after="0" w:line="240" w:lineRule="auto"/>
              <w:jc w:val="both"/>
              <w:rPr>
                <w:rFonts w:ascii="Calibri" w:eastAsia="Calibri" w:hAnsi="Calibri" w:cs="Calibri"/>
                <w:bCs/>
                <w:sz w:val="24"/>
                <w:szCs w:val="24"/>
                <w:lang w:eastAsia="pl-PL"/>
              </w:rPr>
            </w:pPr>
            <w:r w:rsidRPr="00861892">
              <w:rPr>
                <w:rFonts w:ascii="Calibri" w:eastAsia="Calibri" w:hAnsi="Calibri" w:cs="Calibri"/>
                <w:bCs/>
                <w:sz w:val="24"/>
                <w:szCs w:val="24"/>
                <w:lang w:eastAsia="pl-PL"/>
              </w:rPr>
              <w:t xml:space="preserve">Arkusz kalkulacyjny musi umożliwiać: nazywanie komórek arkusza i odwoływanie się w formułach po jej nazwie; tworzenie arkuszy kalkulacyjnych zawierających </w:t>
            </w:r>
            <w:r w:rsidRPr="00861892">
              <w:rPr>
                <w:rFonts w:ascii="Calibri" w:eastAsia="Calibri" w:hAnsi="Calibri" w:cs="Calibri"/>
                <w:bCs/>
                <w:sz w:val="24"/>
                <w:szCs w:val="24"/>
                <w:lang w:eastAsia="pl-PL"/>
              </w:rPr>
              <w:lastRenderedPageBreak/>
              <w:t>teksty, dane liczbowe, formuły przeprowadzające operacje matematyczne, tekstowe, logiczne, statystyczne; tworzenie wykresów liniowych z linią trendu, słupkowych, kołowych; formatowanie daty, czasu i wartości finansowych z polskim formatem; wyszukiwanie i zamianę danych; zapis wielu arkuszy kalkulacyjnych w jednym pliku; tworzenie raportów tabelarycznych, raportów tabeli przestawnych pozwalających na szybka zmianę wymiarów i wykresów bazujących na danych z tabeli przestawnych; tworzenie i edycję kwerend bazodanowych; zachowanie zgodności z formatami plików utworzonych przy pomocy oprogramowania Microsoft Excel 2003, 2007, 2010; zabezpieczenie dokumentów hasłem i przed modyfikacją.</w:t>
            </w:r>
          </w:p>
          <w:p w:rsidR="00861892" w:rsidRPr="00861892" w:rsidRDefault="00861892" w:rsidP="00861892">
            <w:pPr>
              <w:spacing w:after="0" w:line="240" w:lineRule="auto"/>
              <w:jc w:val="both"/>
              <w:rPr>
                <w:rFonts w:ascii="Calibri" w:eastAsia="Calibri" w:hAnsi="Calibri" w:cs="Calibri"/>
                <w:bCs/>
                <w:sz w:val="24"/>
                <w:szCs w:val="24"/>
                <w:lang w:eastAsia="pl-PL"/>
              </w:rPr>
            </w:pPr>
            <w:r w:rsidRPr="00861892">
              <w:rPr>
                <w:rFonts w:ascii="Calibri" w:eastAsia="Calibri" w:hAnsi="Calibri" w:cs="Calibri"/>
                <w:bCs/>
                <w:sz w:val="24"/>
                <w:szCs w:val="24"/>
                <w:lang w:eastAsia="pl-PL"/>
              </w:rPr>
              <w:t>Narzędzie do tworzenia prezentacji multimedialnych musi umożliwiać: umieszczanie i formatowanie tekstów, tabel i wykresów pochodzących z arkusza kalkulacyjnego, odświeżanie wykresów w prezentacji po zmianie danych w źródłowym arkuszu kalkulacyjnym; wstawianie obiektów graficznych, nagrań dźwiękowych i nagrań wideo; nagrywanie narracji i wstawianie jej do prezentacji; tworzenie animacji obiektów i slajdów; prezentowanie przy użyciu projektora multimedialnego; zapisywanie jako prezentacja tylko do odczytu; prowadzenie prezentacji w trybie prezentera (slajdy widoczne na jednym monitorze, na drugim widoczne slajdy i notatki prezentera); drukowanie w formacie umożliwiającym robienie notatek; odczytywanie prezentacji zgodnie z formatami plików utworzonych w Microsoft PowerPoint 2003, 2007, 2010</w:t>
            </w:r>
          </w:p>
          <w:p w:rsidR="00861892" w:rsidRPr="00861892" w:rsidRDefault="00861892" w:rsidP="00861892">
            <w:pPr>
              <w:spacing w:after="0" w:line="240" w:lineRule="auto"/>
              <w:jc w:val="both"/>
              <w:rPr>
                <w:rFonts w:ascii="Calibri" w:eastAsia="Calibri" w:hAnsi="Calibri" w:cs="Calibri"/>
                <w:bCs/>
                <w:sz w:val="24"/>
                <w:szCs w:val="24"/>
                <w:lang w:eastAsia="pl-PL"/>
              </w:rPr>
            </w:pPr>
            <w:r w:rsidRPr="00861892">
              <w:rPr>
                <w:rFonts w:ascii="Calibri" w:eastAsia="Calibri" w:hAnsi="Calibri" w:cs="Calibri"/>
                <w:bCs/>
                <w:sz w:val="24"/>
                <w:szCs w:val="24"/>
                <w:lang w:eastAsia="pl-PL"/>
              </w:rPr>
              <w:t xml:space="preserve">Narzędzie do zarządzania i wymiany korespondencji i informacji musi umożliwiać: pobieranie i wysyłanie poczty elektronicznej i przechowywanie poczty na serwerze lub w pliku lokalnym utworzonym z zastosowaniem kompresji danych; tworzenie katalogów do uporządkowywania poczty elektronicznej; automatyczne grupowanie poczty o tym samym tytule; tworzenie reguł pozwalający na automatyczne przenoszenie nowej poczty do określonych katalogów; oflagowanie poczty elektronicznej; filtrowanie niechcianej poczty elektronicznej (SPAM) i określenie listy nadawców bezpiecznych i zablokowanych; zarzadzanie kalendarzem; przeglądanie kalendarza przez innych użytkowników (określanie uprawnień użytkowników); zarządzanie listą zadań, kontaktów; zlecanie zadań innym użytkownikom; udostępnianie listy kontaktów innym użytkownikom i możliwość przeglądania listy kontaktów innych użytkowników; </w:t>
            </w:r>
          </w:p>
          <w:p w:rsidR="00861892" w:rsidRPr="00861892" w:rsidRDefault="00861892" w:rsidP="00861892">
            <w:pPr>
              <w:spacing w:after="0" w:line="240" w:lineRule="auto"/>
              <w:jc w:val="both"/>
              <w:rPr>
                <w:rFonts w:ascii="Calibri" w:eastAsia="Calibri" w:hAnsi="Calibri" w:cs="Calibri"/>
                <w:bCs/>
                <w:sz w:val="24"/>
                <w:szCs w:val="24"/>
                <w:lang w:eastAsia="pl-PL"/>
              </w:rPr>
            </w:pPr>
            <w:r w:rsidRPr="00861892">
              <w:rPr>
                <w:rFonts w:ascii="Calibri" w:eastAsia="Calibri" w:hAnsi="Calibri" w:cs="Calibri"/>
                <w:bCs/>
                <w:sz w:val="24"/>
                <w:szCs w:val="24"/>
                <w:lang w:eastAsia="pl-PL"/>
              </w:rPr>
              <w:t>Narzędzie do tworzenia publikacji musi umożliwiać: drukowanie materiałów informacyjnych; tworzenie materiałów przy użyciu dostępnych szablonów broszur, biuletynów, katalogów; umieszczanie grafiki; podział treści na kolumny; przesuwanie elementów po stronie publikacji; wykorzystanie korespondencji seryjnej; wydruk publikacji; eksport publikacji do formatu PDF i TIFF; możliwość       przygotowania materiałów do wydrukowania w standardzie CMYK</w:t>
            </w:r>
          </w:p>
          <w:p w:rsidR="00861892" w:rsidRPr="00861892" w:rsidRDefault="00861892" w:rsidP="00861892">
            <w:pPr>
              <w:spacing w:after="0" w:line="240" w:lineRule="auto"/>
              <w:jc w:val="both"/>
              <w:rPr>
                <w:rFonts w:ascii="Calibri" w:eastAsia="Calibri" w:hAnsi="Calibri" w:cs="Calibri"/>
                <w:bCs/>
                <w:sz w:val="24"/>
                <w:szCs w:val="24"/>
                <w:lang w:eastAsia="pl-PL"/>
              </w:rPr>
            </w:pPr>
            <w:r w:rsidRPr="00861892">
              <w:rPr>
                <w:rFonts w:ascii="Calibri" w:eastAsia="Calibri" w:hAnsi="Calibri" w:cs="Calibri"/>
                <w:bCs/>
                <w:sz w:val="24"/>
                <w:szCs w:val="24"/>
                <w:lang w:eastAsia="pl-PL"/>
              </w:rPr>
              <w:t>Narzędzie do przygotowywania i tworzenia baz danych musi pozwolić: na tworzenie tael, relacji, kwerend i formularzy, generowanie raportów oraz tworzenie makr i modułów.</w:t>
            </w:r>
          </w:p>
          <w:p w:rsidR="00861892" w:rsidRPr="00861892" w:rsidRDefault="00861892" w:rsidP="00861892">
            <w:pPr>
              <w:spacing w:after="0" w:line="240" w:lineRule="auto"/>
              <w:jc w:val="both"/>
              <w:rPr>
                <w:rFonts w:ascii="Calibri" w:eastAsia="Calibri" w:hAnsi="Calibri" w:cs="Calibri"/>
                <w:bCs/>
                <w:sz w:val="24"/>
                <w:szCs w:val="24"/>
                <w:lang w:eastAsia="pl-PL"/>
              </w:rPr>
            </w:pPr>
          </w:p>
          <w:p w:rsidR="00861892" w:rsidRPr="002B3903" w:rsidRDefault="00861892" w:rsidP="00861892">
            <w:pPr>
              <w:spacing w:after="0" w:line="240" w:lineRule="auto"/>
              <w:jc w:val="both"/>
              <w:rPr>
                <w:rFonts w:ascii="Calibri" w:eastAsia="Calibri" w:hAnsi="Calibri" w:cs="Calibri"/>
                <w:b/>
                <w:bCs/>
                <w:sz w:val="24"/>
                <w:szCs w:val="24"/>
                <w:lang w:eastAsia="pl-PL"/>
              </w:rPr>
            </w:pPr>
            <w:r w:rsidRPr="00861892">
              <w:rPr>
                <w:rFonts w:ascii="Calibri" w:eastAsia="Calibri" w:hAnsi="Calibri" w:cs="Calibri"/>
                <w:bCs/>
                <w:sz w:val="24"/>
                <w:szCs w:val="24"/>
                <w:lang w:eastAsia="pl-PL"/>
              </w:rPr>
              <w:t>W przypadku propozycji innego rozwiązania niż Microsoft Office 2016 zgodnie z wymienionymi kryteriami równoważności, oferent musi zapewnić pełne wdrożenie oferowanego rozwiązania, przeszkolenie użytkowników i zapewnić współpracę z używanym środowiskiem informatycznym w miejscu przeznaczenia.</w:t>
            </w:r>
          </w:p>
        </w:tc>
        <w:tc>
          <w:tcPr>
            <w:tcW w:w="1134" w:type="dxa"/>
          </w:tcPr>
          <w:p w:rsidR="00861892" w:rsidRDefault="00861892" w:rsidP="002B3903">
            <w:pPr>
              <w:spacing w:after="0" w:line="240" w:lineRule="auto"/>
              <w:rPr>
                <w:rFonts w:cstheme="minorHAnsi"/>
              </w:rPr>
            </w:pPr>
            <w:r>
              <w:rPr>
                <w:rFonts w:cstheme="minorHAnsi"/>
              </w:rPr>
              <w:lastRenderedPageBreak/>
              <w:t>10</w:t>
            </w:r>
          </w:p>
        </w:tc>
      </w:tr>
      <w:tr w:rsidR="00861892" w:rsidRPr="00D8752C" w:rsidTr="00692236">
        <w:tc>
          <w:tcPr>
            <w:tcW w:w="567" w:type="dxa"/>
          </w:tcPr>
          <w:p w:rsidR="00861892" w:rsidRDefault="00861892" w:rsidP="002B3903">
            <w:pPr>
              <w:spacing w:after="0" w:line="240" w:lineRule="auto"/>
              <w:rPr>
                <w:rFonts w:cstheme="minorHAnsi"/>
              </w:rPr>
            </w:pPr>
            <w:r>
              <w:rPr>
                <w:rFonts w:cstheme="minorHAnsi"/>
              </w:rPr>
              <w:lastRenderedPageBreak/>
              <w:t>5.</w:t>
            </w:r>
          </w:p>
        </w:tc>
        <w:tc>
          <w:tcPr>
            <w:tcW w:w="8251" w:type="dxa"/>
          </w:tcPr>
          <w:p w:rsidR="00861892" w:rsidRPr="00861892" w:rsidRDefault="00861892" w:rsidP="00861892">
            <w:pPr>
              <w:spacing w:after="0" w:line="240" w:lineRule="auto"/>
              <w:rPr>
                <w:rFonts w:ascii="Calibri" w:eastAsia="Calibri" w:hAnsi="Calibri" w:cs="Calibri"/>
                <w:b/>
                <w:bCs/>
                <w:sz w:val="24"/>
                <w:szCs w:val="24"/>
                <w:lang w:eastAsia="pl-PL"/>
              </w:rPr>
            </w:pPr>
            <w:r w:rsidRPr="00861892">
              <w:rPr>
                <w:rFonts w:ascii="Calibri" w:eastAsia="Calibri" w:hAnsi="Calibri" w:cs="Calibri"/>
                <w:b/>
                <w:bCs/>
                <w:sz w:val="24"/>
                <w:szCs w:val="24"/>
                <w:lang w:eastAsia="pl-PL"/>
              </w:rPr>
              <w:t xml:space="preserve">Smartfon </w:t>
            </w:r>
          </w:p>
          <w:p w:rsidR="00861892" w:rsidRPr="00861892" w:rsidRDefault="00861892" w:rsidP="00861892">
            <w:pPr>
              <w:spacing w:after="0" w:line="240" w:lineRule="auto"/>
              <w:rPr>
                <w:rFonts w:ascii="Calibri" w:eastAsia="Calibri" w:hAnsi="Calibri" w:cs="Calibri"/>
                <w:bCs/>
                <w:sz w:val="24"/>
                <w:szCs w:val="24"/>
                <w:lang w:eastAsia="pl-PL"/>
              </w:rPr>
            </w:pPr>
            <w:r w:rsidRPr="00861892">
              <w:rPr>
                <w:rFonts w:ascii="Calibri" w:eastAsia="Calibri" w:hAnsi="Calibri" w:cs="Calibri"/>
                <w:bCs/>
                <w:sz w:val="24"/>
                <w:szCs w:val="24"/>
                <w:lang w:eastAsia="pl-PL"/>
              </w:rPr>
              <w:t>Parametry minimalne:</w:t>
            </w:r>
          </w:p>
          <w:p w:rsidR="00861892" w:rsidRPr="00861892" w:rsidRDefault="00861892" w:rsidP="00861892">
            <w:pPr>
              <w:spacing w:after="0" w:line="240" w:lineRule="auto"/>
              <w:rPr>
                <w:rFonts w:ascii="Calibri" w:eastAsia="Calibri" w:hAnsi="Calibri" w:cs="Calibri"/>
                <w:bCs/>
                <w:sz w:val="24"/>
                <w:szCs w:val="24"/>
                <w:lang w:eastAsia="pl-PL"/>
              </w:rPr>
            </w:pPr>
          </w:p>
          <w:p w:rsidR="00861892" w:rsidRPr="00861892" w:rsidRDefault="00861892" w:rsidP="00861892">
            <w:pPr>
              <w:spacing w:after="0" w:line="240" w:lineRule="auto"/>
              <w:rPr>
                <w:rFonts w:ascii="Calibri" w:eastAsia="Calibri" w:hAnsi="Calibri" w:cs="Calibri"/>
                <w:bCs/>
                <w:sz w:val="24"/>
                <w:szCs w:val="24"/>
                <w:lang w:eastAsia="pl-PL"/>
              </w:rPr>
            </w:pPr>
            <w:r w:rsidRPr="00861892">
              <w:rPr>
                <w:rFonts w:ascii="Calibri" w:eastAsia="Calibri" w:hAnsi="Calibri" w:cs="Calibri"/>
                <w:bCs/>
                <w:sz w:val="24"/>
                <w:szCs w:val="24"/>
                <w:lang w:eastAsia="pl-PL"/>
              </w:rPr>
              <w:t>•</w:t>
            </w:r>
            <w:r w:rsidRPr="00861892">
              <w:rPr>
                <w:rFonts w:ascii="Calibri" w:eastAsia="Calibri" w:hAnsi="Calibri" w:cs="Calibri"/>
                <w:bCs/>
                <w:sz w:val="24"/>
                <w:szCs w:val="24"/>
                <w:lang w:eastAsia="pl-PL"/>
              </w:rPr>
              <w:tab/>
              <w:t xml:space="preserve">Smartfon z procesorem A 13 </w:t>
            </w:r>
            <w:proofErr w:type="spellStart"/>
            <w:r w:rsidRPr="00861892">
              <w:rPr>
                <w:rFonts w:ascii="Calibri" w:eastAsia="Calibri" w:hAnsi="Calibri" w:cs="Calibri"/>
                <w:bCs/>
                <w:sz w:val="24"/>
                <w:szCs w:val="24"/>
                <w:lang w:eastAsia="pl-PL"/>
              </w:rPr>
              <w:t>Bionic</w:t>
            </w:r>
            <w:proofErr w:type="spellEnd"/>
            <w:r w:rsidRPr="00861892">
              <w:rPr>
                <w:rFonts w:ascii="Calibri" w:eastAsia="Calibri" w:hAnsi="Calibri" w:cs="Calibri"/>
                <w:bCs/>
                <w:sz w:val="24"/>
                <w:szCs w:val="24"/>
                <w:lang w:eastAsia="pl-PL"/>
              </w:rPr>
              <w:t xml:space="preserve"> – co najmniej 6 rdzeniowy, preferowany np. przez osoby niepełnosprawne wzrokowo i nie tylko, ze względu na łatwość używania specjalistycznych aplikacji</w:t>
            </w:r>
          </w:p>
          <w:p w:rsidR="00861892" w:rsidRPr="00861892" w:rsidRDefault="00861892" w:rsidP="00861892">
            <w:pPr>
              <w:spacing w:after="0" w:line="240" w:lineRule="auto"/>
              <w:rPr>
                <w:rFonts w:ascii="Calibri" w:eastAsia="Calibri" w:hAnsi="Calibri" w:cs="Calibri"/>
                <w:bCs/>
                <w:sz w:val="24"/>
                <w:szCs w:val="24"/>
                <w:lang w:eastAsia="pl-PL"/>
              </w:rPr>
            </w:pPr>
            <w:r w:rsidRPr="00861892">
              <w:rPr>
                <w:rFonts w:ascii="Calibri" w:eastAsia="Calibri" w:hAnsi="Calibri" w:cs="Calibri"/>
                <w:bCs/>
                <w:sz w:val="24"/>
                <w:szCs w:val="24"/>
                <w:lang w:eastAsia="pl-PL"/>
              </w:rPr>
              <w:t>•</w:t>
            </w:r>
            <w:r w:rsidRPr="00861892">
              <w:rPr>
                <w:rFonts w:ascii="Calibri" w:eastAsia="Calibri" w:hAnsi="Calibri" w:cs="Calibri"/>
                <w:bCs/>
                <w:sz w:val="24"/>
                <w:szCs w:val="24"/>
                <w:lang w:eastAsia="pl-PL"/>
              </w:rPr>
              <w:tab/>
              <w:t>Menu w języku polskim</w:t>
            </w:r>
          </w:p>
          <w:p w:rsidR="00861892" w:rsidRPr="00861892" w:rsidRDefault="00861892" w:rsidP="00861892">
            <w:pPr>
              <w:spacing w:after="0" w:line="240" w:lineRule="auto"/>
              <w:rPr>
                <w:rFonts w:ascii="Calibri" w:eastAsia="Calibri" w:hAnsi="Calibri" w:cs="Calibri"/>
                <w:bCs/>
                <w:sz w:val="24"/>
                <w:szCs w:val="24"/>
                <w:lang w:eastAsia="pl-PL"/>
              </w:rPr>
            </w:pPr>
            <w:r w:rsidRPr="00861892">
              <w:rPr>
                <w:rFonts w:ascii="Calibri" w:eastAsia="Calibri" w:hAnsi="Calibri" w:cs="Calibri"/>
                <w:bCs/>
                <w:sz w:val="24"/>
                <w:szCs w:val="24"/>
                <w:lang w:eastAsia="pl-PL"/>
              </w:rPr>
              <w:t>•</w:t>
            </w:r>
            <w:r w:rsidRPr="00861892">
              <w:rPr>
                <w:rFonts w:ascii="Calibri" w:eastAsia="Calibri" w:hAnsi="Calibri" w:cs="Calibri"/>
                <w:bCs/>
                <w:sz w:val="24"/>
                <w:szCs w:val="24"/>
                <w:lang w:eastAsia="pl-PL"/>
              </w:rPr>
              <w:tab/>
              <w:t xml:space="preserve"> Wyświetlacz: min 4,7”, IPS, </w:t>
            </w:r>
            <w:proofErr w:type="spellStart"/>
            <w:r w:rsidRPr="00861892">
              <w:rPr>
                <w:rFonts w:ascii="Calibri" w:eastAsia="Calibri" w:hAnsi="Calibri" w:cs="Calibri"/>
                <w:bCs/>
                <w:sz w:val="24"/>
                <w:szCs w:val="24"/>
                <w:lang w:eastAsia="pl-PL"/>
              </w:rPr>
              <w:t>Retina</w:t>
            </w:r>
            <w:proofErr w:type="spellEnd"/>
            <w:r w:rsidRPr="00861892">
              <w:rPr>
                <w:rFonts w:ascii="Calibri" w:eastAsia="Calibri" w:hAnsi="Calibri" w:cs="Calibri"/>
                <w:bCs/>
                <w:sz w:val="24"/>
                <w:szCs w:val="24"/>
                <w:lang w:eastAsia="pl-PL"/>
              </w:rPr>
              <w:t xml:space="preserve"> HD </w:t>
            </w:r>
          </w:p>
          <w:p w:rsidR="00861892" w:rsidRPr="00861892" w:rsidRDefault="00861892" w:rsidP="00861892">
            <w:pPr>
              <w:spacing w:after="0" w:line="240" w:lineRule="auto"/>
              <w:rPr>
                <w:rFonts w:ascii="Calibri" w:eastAsia="Calibri" w:hAnsi="Calibri" w:cs="Calibri"/>
                <w:bCs/>
                <w:sz w:val="24"/>
                <w:szCs w:val="24"/>
                <w:lang w:eastAsia="pl-PL"/>
              </w:rPr>
            </w:pPr>
            <w:r w:rsidRPr="00861892">
              <w:rPr>
                <w:rFonts w:ascii="Calibri" w:eastAsia="Calibri" w:hAnsi="Calibri" w:cs="Calibri"/>
                <w:bCs/>
                <w:sz w:val="24"/>
                <w:szCs w:val="24"/>
                <w:lang w:eastAsia="pl-PL"/>
              </w:rPr>
              <w:t>•</w:t>
            </w:r>
            <w:r w:rsidRPr="00861892">
              <w:rPr>
                <w:rFonts w:ascii="Calibri" w:eastAsia="Calibri" w:hAnsi="Calibri" w:cs="Calibri"/>
                <w:bCs/>
                <w:sz w:val="24"/>
                <w:szCs w:val="24"/>
                <w:lang w:eastAsia="pl-PL"/>
              </w:rPr>
              <w:tab/>
              <w:t xml:space="preserve">Rozdzielczość ekranu: min. 1334x750 </w:t>
            </w:r>
            <w:proofErr w:type="spellStart"/>
            <w:r w:rsidRPr="00861892">
              <w:rPr>
                <w:rFonts w:ascii="Calibri" w:eastAsia="Calibri" w:hAnsi="Calibri" w:cs="Calibri"/>
                <w:bCs/>
                <w:sz w:val="24"/>
                <w:szCs w:val="24"/>
                <w:lang w:eastAsia="pl-PL"/>
              </w:rPr>
              <w:t>px</w:t>
            </w:r>
            <w:proofErr w:type="spellEnd"/>
          </w:p>
          <w:p w:rsidR="00861892" w:rsidRPr="00861892" w:rsidRDefault="00861892" w:rsidP="00861892">
            <w:pPr>
              <w:spacing w:after="0" w:line="240" w:lineRule="auto"/>
              <w:rPr>
                <w:rFonts w:ascii="Calibri" w:eastAsia="Calibri" w:hAnsi="Calibri" w:cs="Calibri"/>
                <w:bCs/>
                <w:sz w:val="24"/>
                <w:szCs w:val="24"/>
                <w:lang w:eastAsia="pl-PL"/>
              </w:rPr>
            </w:pPr>
            <w:r w:rsidRPr="00861892">
              <w:rPr>
                <w:rFonts w:ascii="Calibri" w:eastAsia="Calibri" w:hAnsi="Calibri" w:cs="Calibri"/>
                <w:bCs/>
                <w:sz w:val="24"/>
                <w:szCs w:val="24"/>
                <w:lang w:eastAsia="pl-PL"/>
              </w:rPr>
              <w:t>•</w:t>
            </w:r>
            <w:r w:rsidRPr="00861892">
              <w:rPr>
                <w:rFonts w:ascii="Calibri" w:eastAsia="Calibri" w:hAnsi="Calibri" w:cs="Calibri"/>
                <w:bCs/>
                <w:sz w:val="24"/>
                <w:szCs w:val="24"/>
                <w:lang w:eastAsia="pl-PL"/>
              </w:rPr>
              <w:tab/>
              <w:t>Pamięć wbudowana co najmniej 128 GB</w:t>
            </w:r>
          </w:p>
          <w:p w:rsidR="00861892" w:rsidRPr="00861892" w:rsidRDefault="00861892" w:rsidP="00861892">
            <w:pPr>
              <w:spacing w:after="0" w:line="240" w:lineRule="auto"/>
              <w:rPr>
                <w:rFonts w:ascii="Calibri" w:eastAsia="Calibri" w:hAnsi="Calibri" w:cs="Calibri"/>
                <w:bCs/>
                <w:sz w:val="24"/>
                <w:szCs w:val="24"/>
                <w:lang w:eastAsia="pl-PL"/>
              </w:rPr>
            </w:pPr>
            <w:r w:rsidRPr="00861892">
              <w:rPr>
                <w:rFonts w:ascii="Calibri" w:eastAsia="Calibri" w:hAnsi="Calibri" w:cs="Calibri"/>
                <w:bCs/>
                <w:sz w:val="24"/>
                <w:szCs w:val="24"/>
                <w:lang w:eastAsia="pl-PL"/>
              </w:rPr>
              <w:t>•</w:t>
            </w:r>
            <w:r w:rsidRPr="00861892">
              <w:rPr>
                <w:rFonts w:ascii="Calibri" w:eastAsia="Calibri" w:hAnsi="Calibri" w:cs="Calibri"/>
                <w:bCs/>
                <w:sz w:val="24"/>
                <w:szCs w:val="24"/>
                <w:lang w:eastAsia="pl-PL"/>
              </w:rPr>
              <w:tab/>
              <w:t xml:space="preserve">Zagęszczenie pikseli minimum 326 – max. 458 </w:t>
            </w:r>
            <w:proofErr w:type="spellStart"/>
            <w:r w:rsidRPr="00861892">
              <w:rPr>
                <w:rFonts w:ascii="Calibri" w:eastAsia="Calibri" w:hAnsi="Calibri" w:cs="Calibri"/>
                <w:bCs/>
                <w:sz w:val="24"/>
                <w:szCs w:val="24"/>
                <w:lang w:eastAsia="pl-PL"/>
              </w:rPr>
              <w:t>ppi</w:t>
            </w:r>
            <w:proofErr w:type="spellEnd"/>
            <w:r w:rsidRPr="00861892">
              <w:rPr>
                <w:rFonts w:ascii="Calibri" w:eastAsia="Calibri" w:hAnsi="Calibri" w:cs="Calibri"/>
                <w:bCs/>
                <w:sz w:val="24"/>
                <w:szCs w:val="24"/>
                <w:lang w:eastAsia="pl-PL"/>
              </w:rPr>
              <w:t xml:space="preserve">. </w:t>
            </w:r>
          </w:p>
          <w:p w:rsidR="00861892" w:rsidRPr="00861892" w:rsidRDefault="00861892" w:rsidP="00861892">
            <w:pPr>
              <w:spacing w:after="0" w:line="240" w:lineRule="auto"/>
              <w:rPr>
                <w:rFonts w:ascii="Calibri" w:eastAsia="Calibri" w:hAnsi="Calibri" w:cs="Calibri"/>
                <w:bCs/>
                <w:sz w:val="24"/>
                <w:szCs w:val="24"/>
                <w:lang w:eastAsia="pl-PL"/>
              </w:rPr>
            </w:pPr>
            <w:r w:rsidRPr="00861892">
              <w:rPr>
                <w:rFonts w:ascii="Calibri" w:eastAsia="Calibri" w:hAnsi="Calibri" w:cs="Calibri"/>
                <w:bCs/>
                <w:sz w:val="24"/>
                <w:szCs w:val="24"/>
                <w:lang w:eastAsia="pl-PL"/>
              </w:rPr>
              <w:t>•</w:t>
            </w:r>
            <w:r w:rsidRPr="00861892">
              <w:rPr>
                <w:rFonts w:ascii="Calibri" w:eastAsia="Calibri" w:hAnsi="Calibri" w:cs="Calibri"/>
                <w:bCs/>
                <w:sz w:val="24"/>
                <w:szCs w:val="24"/>
                <w:lang w:eastAsia="pl-PL"/>
              </w:rPr>
              <w:tab/>
              <w:t xml:space="preserve">Transmisja danych 5G, szybka transmisja danych przepustowość minimum 5 MB/s dająca kompatybilność z wszystkimi urządzeniami smart </w:t>
            </w:r>
            <w:proofErr w:type="spellStart"/>
            <w:r w:rsidRPr="00861892">
              <w:rPr>
                <w:rFonts w:ascii="Calibri" w:eastAsia="Calibri" w:hAnsi="Calibri" w:cs="Calibri"/>
                <w:bCs/>
                <w:sz w:val="24"/>
                <w:szCs w:val="24"/>
                <w:lang w:eastAsia="pl-PL"/>
              </w:rPr>
              <w:t>home</w:t>
            </w:r>
            <w:proofErr w:type="spellEnd"/>
            <w:r w:rsidRPr="00861892">
              <w:rPr>
                <w:rFonts w:ascii="Calibri" w:eastAsia="Calibri" w:hAnsi="Calibri" w:cs="Calibri"/>
                <w:bCs/>
                <w:sz w:val="24"/>
                <w:szCs w:val="24"/>
                <w:lang w:eastAsia="pl-PL"/>
              </w:rPr>
              <w:t>: Bluetooth min. 5,0</w:t>
            </w:r>
          </w:p>
          <w:p w:rsidR="00861892" w:rsidRPr="00861892" w:rsidRDefault="00861892" w:rsidP="00861892">
            <w:pPr>
              <w:spacing w:after="0" w:line="240" w:lineRule="auto"/>
              <w:rPr>
                <w:rFonts w:ascii="Calibri" w:eastAsia="Calibri" w:hAnsi="Calibri" w:cs="Calibri"/>
                <w:bCs/>
                <w:sz w:val="24"/>
                <w:szCs w:val="24"/>
                <w:lang w:eastAsia="pl-PL"/>
              </w:rPr>
            </w:pPr>
            <w:r w:rsidRPr="00861892">
              <w:rPr>
                <w:rFonts w:ascii="Calibri" w:eastAsia="Calibri" w:hAnsi="Calibri" w:cs="Calibri"/>
                <w:bCs/>
                <w:sz w:val="24"/>
                <w:szCs w:val="24"/>
                <w:lang w:eastAsia="pl-PL"/>
              </w:rPr>
              <w:t>•</w:t>
            </w:r>
            <w:r w:rsidRPr="00861892">
              <w:rPr>
                <w:rFonts w:ascii="Calibri" w:eastAsia="Calibri" w:hAnsi="Calibri" w:cs="Calibri"/>
                <w:bCs/>
                <w:sz w:val="24"/>
                <w:szCs w:val="24"/>
                <w:lang w:eastAsia="pl-PL"/>
              </w:rPr>
              <w:tab/>
              <w:t>Radiowy standard komunikacji na krótką odległość (do 20 cm) przy wysokiej częstotliwości: NFC</w:t>
            </w:r>
          </w:p>
          <w:p w:rsidR="00861892" w:rsidRPr="00861892" w:rsidRDefault="00861892" w:rsidP="00861892">
            <w:pPr>
              <w:spacing w:after="0" w:line="240" w:lineRule="auto"/>
              <w:rPr>
                <w:rFonts w:ascii="Calibri" w:eastAsia="Calibri" w:hAnsi="Calibri" w:cs="Calibri"/>
                <w:bCs/>
                <w:sz w:val="24"/>
                <w:szCs w:val="24"/>
                <w:lang w:eastAsia="pl-PL"/>
              </w:rPr>
            </w:pPr>
            <w:r w:rsidRPr="00861892">
              <w:rPr>
                <w:rFonts w:ascii="Calibri" w:eastAsia="Calibri" w:hAnsi="Calibri" w:cs="Calibri"/>
                <w:bCs/>
                <w:sz w:val="24"/>
                <w:szCs w:val="24"/>
                <w:lang w:eastAsia="pl-PL"/>
              </w:rPr>
              <w:t>•</w:t>
            </w:r>
            <w:r w:rsidRPr="00861892">
              <w:rPr>
                <w:rFonts w:ascii="Calibri" w:eastAsia="Calibri" w:hAnsi="Calibri" w:cs="Calibri"/>
                <w:bCs/>
                <w:sz w:val="24"/>
                <w:szCs w:val="24"/>
                <w:lang w:eastAsia="pl-PL"/>
              </w:rPr>
              <w:tab/>
              <w:t>Sieć bezprzewodowa typu WLAN: Wi-Fi.</w:t>
            </w:r>
          </w:p>
          <w:p w:rsidR="00861892" w:rsidRPr="00861892" w:rsidRDefault="00861892" w:rsidP="00861892">
            <w:pPr>
              <w:spacing w:after="0" w:line="240" w:lineRule="auto"/>
              <w:rPr>
                <w:rFonts w:ascii="Calibri" w:eastAsia="Calibri" w:hAnsi="Calibri" w:cs="Calibri"/>
                <w:bCs/>
                <w:sz w:val="24"/>
                <w:szCs w:val="24"/>
                <w:lang w:eastAsia="pl-PL"/>
              </w:rPr>
            </w:pPr>
            <w:r w:rsidRPr="00861892">
              <w:rPr>
                <w:rFonts w:ascii="Calibri" w:eastAsia="Calibri" w:hAnsi="Calibri" w:cs="Calibri"/>
                <w:bCs/>
                <w:sz w:val="24"/>
                <w:szCs w:val="24"/>
                <w:lang w:eastAsia="pl-PL"/>
              </w:rPr>
              <w:t>•</w:t>
            </w:r>
            <w:r w:rsidRPr="00861892">
              <w:rPr>
                <w:rFonts w:ascii="Calibri" w:eastAsia="Calibri" w:hAnsi="Calibri" w:cs="Calibri"/>
                <w:bCs/>
                <w:sz w:val="24"/>
                <w:szCs w:val="24"/>
                <w:lang w:eastAsia="pl-PL"/>
              </w:rPr>
              <w:tab/>
              <w:t>Systemem nawigacji satelitarnej z dokładnością min. 4,5 m- max.7,5 m: pozwalającej na dokładną lokalizację: GPS lub GLONASS</w:t>
            </w:r>
          </w:p>
          <w:p w:rsidR="00861892" w:rsidRPr="00861892" w:rsidRDefault="00861892" w:rsidP="00861892">
            <w:pPr>
              <w:spacing w:after="0" w:line="240" w:lineRule="auto"/>
              <w:rPr>
                <w:rFonts w:ascii="Calibri" w:eastAsia="Calibri" w:hAnsi="Calibri" w:cs="Calibri"/>
                <w:bCs/>
                <w:sz w:val="24"/>
                <w:szCs w:val="24"/>
                <w:lang w:eastAsia="pl-PL"/>
              </w:rPr>
            </w:pPr>
            <w:r w:rsidRPr="00861892">
              <w:rPr>
                <w:rFonts w:ascii="Calibri" w:eastAsia="Calibri" w:hAnsi="Calibri" w:cs="Calibri"/>
                <w:bCs/>
                <w:sz w:val="24"/>
                <w:szCs w:val="24"/>
                <w:lang w:eastAsia="pl-PL"/>
              </w:rPr>
              <w:t>•</w:t>
            </w:r>
            <w:r w:rsidRPr="00861892">
              <w:rPr>
                <w:rFonts w:ascii="Calibri" w:eastAsia="Calibri" w:hAnsi="Calibri" w:cs="Calibri"/>
                <w:bCs/>
                <w:sz w:val="24"/>
                <w:szCs w:val="24"/>
                <w:lang w:eastAsia="pl-PL"/>
              </w:rPr>
              <w:tab/>
              <w:t xml:space="preserve">Posiada funkcję ładowania bezprzewodowego oraz baterię: </w:t>
            </w:r>
            <w:proofErr w:type="spellStart"/>
            <w:r w:rsidRPr="00861892">
              <w:rPr>
                <w:rFonts w:ascii="Calibri" w:eastAsia="Calibri" w:hAnsi="Calibri" w:cs="Calibri"/>
                <w:bCs/>
                <w:sz w:val="24"/>
                <w:szCs w:val="24"/>
                <w:lang w:eastAsia="pl-PL"/>
              </w:rPr>
              <w:t>Litowo</w:t>
            </w:r>
            <w:proofErr w:type="spellEnd"/>
            <w:r w:rsidRPr="00861892">
              <w:rPr>
                <w:rFonts w:ascii="Calibri" w:eastAsia="Calibri" w:hAnsi="Calibri" w:cs="Calibri"/>
                <w:bCs/>
                <w:sz w:val="24"/>
                <w:szCs w:val="24"/>
                <w:lang w:eastAsia="pl-PL"/>
              </w:rPr>
              <w:t>-jonową</w:t>
            </w:r>
          </w:p>
          <w:p w:rsidR="00861892" w:rsidRPr="00861892" w:rsidRDefault="00861892" w:rsidP="00861892">
            <w:pPr>
              <w:spacing w:after="0" w:line="240" w:lineRule="auto"/>
              <w:rPr>
                <w:rFonts w:ascii="Calibri" w:eastAsia="Calibri" w:hAnsi="Calibri" w:cs="Calibri"/>
                <w:bCs/>
                <w:sz w:val="24"/>
                <w:szCs w:val="24"/>
                <w:lang w:eastAsia="pl-PL"/>
              </w:rPr>
            </w:pPr>
            <w:r w:rsidRPr="00861892">
              <w:rPr>
                <w:rFonts w:ascii="Calibri" w:eastAsia="Calibri" w:hAnsi="Calibri" w:cs="Calibri"/>
                <w:bCs/>
                <w:sz w:val="24"/>
                <w:szCs w:val="24"/>
                <w:lang w:eastAsia="pl-PL"/>
              </w:rPr>
              <w:t>•</w:t>
            </w:r>
            <w:r w:rsidRPr="00861892">
              <w:rPr>
                <w:rFonts w:ascii="Calibri" w:eastAsia="Calibri" w:hAnsi="Calibri" w:cs="Calibri"/>
                <w:bCs/>
                <w:sz w:val="24"/>
                <w:szCs w:val="24"/>
                <w:lang w:eastAsia="pl-PL"/>
              </w:rPr>
              <w:tab/>
              <w:t>Jeden wtyk dwustronny,</w:t>
            </w:r>
          </w:p>
          <w:p w:rsidR="00861892" w:rsidRPr="00861892" w:rsidRDefault="00861892" w:rsidP="00861892">
            <w:pPr>
              <w:spacing w:after="0" w:line="240" w:lineRule="auto"/>
              <w:rPr>
                <w:rFonts w:ascii="Calibri" w:eastAsia="Calibri" w:hAnsi="Calibri" w:cs="Calibri"/>
                <w:bCs/>
                <w:sz w:val="24"/>
                <w:szCs w:val="24"/>
                <w:lang w:eastAsia="pl-PL"/>
              </w:rPr>
            </w:pPr>
            <w:r w:rsidRPr="00861892">
              <w:rPr>
                <w:rFonts w:ascii="Calibri" w:eastAsia="Calibri" w:hAnsi="Calibri" w:cs="Calibri"/>
                <w:bCs/>
                <w:sz w:val="24"/>
                <w:szCs w:val="24"/>
                <w:lang w:eastAsia="pl-PL"/>
              </w:rPr>
              <w:t>•</w:t>
            </w:r>
            <w:r w:rsidRPr="00861892">
              <w:rPr>
                <w:rFonts w:ascii="Calibri" w:eastAsia="Calibri" w:hAnsi="Calibri" w:cs="Calibri"/>
                <w:bCs/>
                <w:sz w:val="24"/>
                <w:szCs w:val="24"/>
                <w:lang w:eastAsia="pl-PL"/>
              </w:rPr>
              <w:tab/>
              <w:t>W zestawie ładowarka sieciowa 20W dedykowana do urządzenia, przewód sieciowy i bateria</w:t>
            </w:r>
          </w:p>
          <w:p w:rsidR="00861892" w:rsidRPr="00861892" w:rsidRDefault="00861892" w:rsidP="00861892">
            <w:pPr>
              <w:spacing w:after="0" w:line="240" w:lineRule="auto"/>
              <w:rPr>
                <w:rFonts w:ascii="Calibri" w:eastAsia="Calibri" w:hAnsi="Calibri" w:cs="Calibri"/>
                <w:bCs/>
                <w:sz w:val="24"/>
                <w:szCs w:val="24"/>
                <w:lang w:eastAsia="pl-PL"/>
              </w:rPr>
            </w:pPr>
            <w:r w:rsidRPr="00861892">
              <w:rPr>
                <w:rFonts w:ascii="Calibri" w:eastAsia="Calibri" w:hAnsi="Calibri" w:cs="Calibri"/>
                <w:bCs/>
                <w:sz w:val="24"/>
                <w:szCs w:val="24"/>
                <w:lang w:eastAsia="pl-PL"/>
              </w:rPr>
              <w:t>•</w:t>
            </w:r>
            <w:r w:rsidRPr="00861892">
              <w:rPr>
                <w:rFonts w:ascii="Calibri" w:eastAsia="Calibri" w:hAnsi="Calibri" w:cs="Calibri"/>
                <w:bCs/>
                <w:sz w:val="24"/>
                <w:szCs w:val="24"/>
                <w:lang w:eastAsia="pl-PL"/>
              </w:rPr>
              <w:tab/>
              <w:t xml:space="preserve">Rozdzielczość aparatu - tył 12.0  </w:t>
            </w:r>
            <w:proofErr w:type="spellStart"/>
            <w:r w:rsidRPr="00861892">
              <w:rPr>
                <w:rFonts w:ascii="Calibri" w:eastAsia="Calibri" w:hAnsi="Calibri" w:cs="Calibri"/>
                <w:bCs/>
                <w:sz w:val="24"/>
                <w:szCs w:val="24"/>
                <w:lang w:eastAsia="pl-PL"/>
              </w:rPr>
              <w:t>Mpix</w:t>
            </w:r>
            <w:proofErr w:type="spellEnd"/>
            <w:r w:rsidRPr="00861892">
              <w:rPr>
                <w:rFonts w:ascii="Calibri" w:eastAsia="Calibri" w:hAnsi="Calibri" w:cs="Calibri"/>
                <w:bCs/>
                <w:sz w:val="24"/>
                <w:szCs w:val="24"/>
                <w:lang w:eastAsia="pl-PL"/>
              </w:rPr>
              <w:t xml:space="preserve"> - szerokokątny</w:t>
            </w:r>
          </w:p>
          <w:p w:rsidR="00861892" w:rsidRPr="00861892" w:rsidRDefault="00861892" w:rsidP="00861892">
            <w:pPr>
              <w:spacing w:after="0" w:line="240" w:lineRule="auto"/>
              <w:rPr>
                <w:rFonts w:ascii="Calibri" w:eastAsia="Calibri" w:hAnsi="Calibri" w:cs="Calibri"/>
                <w:bCs/>
                <w:sz w:val="24"/>
                <w:szCs w:val="24"/>
                <w:lang w:eastAsia="pl-PL"/>
              </w:rPr>
            </w:pPr>
            <w:r w:rsidRPr="00861892">
              <w:rPr>
                <w:rFonts w:ascii="Calibri" w:eastAsia="Calibri" w:hAnsi="Calibri" w:cs="Calibri"/>
                <w:bCs/>
                <w:sz w:val="24"/>
                <w:szCs w:val="24"/>
                <w:lang w:eastAsia="pl-PL"/>
              </w:rPr>
              <w:t>•</w:t>
            </w:r>
            <w:r w:rsidRPr="00861892">
              <w:rPr>
                <w:rFonts w:ascii="Calibri" w:eastAsia="Calibri" w:hAnsi="Calibri" w:cs="Calibri"/>
                <w:bCs/>
                <w:sz w:val="24"/>
                <w:szCs w:val="24"/>
                <w:lang w:eastAsia="pl-PL"/>
              </w:rPr>
              <w:tab/>
              <w:t xml:space="preserve">Rozdzielczość aparatu - przód 7.0 </w:t>
            </w:r>
            <w:proofErr w:type="spellStart"/>
            <w:r w:rsidRPr="00861892">
              <w:rPr>
                <w:rFonts w:ascii="Calibri" w:eastAsia="Calibri" w:hAnsi="Calibri" w:cs="Calibri"/>
                <w:bCs/>
                <w:sz w:val="24"/>
                <w:szCs w:val="24"/>
                <w:lang w:eastAsia="pl-PL"/>
              </w:rPr>
              <w:t>Mpix</w:t>
            </w:r>
            <w:proofErr w:type="spellEnd"/>
            <w:r w:rsidRPr="00861892">
              <w:rPr>
                <w:rFonts w:ascii="Calibri" w:eastAsia="Calibri" w:hAnsi="Calibri" w:cs="Calibri"/>
                <w:bCs/>
                <w:sz w:val="24"/>
                <w:szCs w:val="24"/>
                <w:lang w:eastAsia="pl-PL"/>
              </w:rPr>
              <w:t xml:space="preserve"> min-max</w:t>
            </w:r>
          </w:p>
          <w:p w:rsidR="00861892" w:rsidRPr="00861892" w:rsidRDefault="00861892" w:rsidP="00861892">
            <w:pPr>
              <w:spacing w:after="0" w:line="240" w:lineRule="auto"/>
              <w:rPr>
                <w:rFonts w:ascii="Calibri" w:eastAsia="Calibri" w:hAnsi="Calibri" w:cs="Calibri"/>
                <w:bCs/>
                <w:sz w:val="24"/>
                <w:szCs w:val="24"/>
                <w:lang w:eastAsia="pl-PL"/>
              </w:rPr>
            </w:pPr>
            <w:r w:rsidRPr="00861892">
              <w:rPr>
                <w:rFonts w:ascii="Calibri" w:eastAsia="Calibri" w:hAnsi="Calibri" w:cs="Calibri"/>
                <w:bCs/>
                <w:sz w:val="24"/>
                <w:szCs w:val="24"/>
                <w:lang w:eastAsia="pl-PL"/>
              </w:rPr>
              <w:t>•</w:t>
            </w:r>
            <w:r w:rsidRPr="00861892">
              <w:rPr>
                <w:rFonts w:ascii="Calibri" w:eastAsia="Calibri" w:hAnsi="Calibri" w:cs="Calibri"/>
                <w:bCs/>
                <w:sz w:val="24"/>
                <w:szCs w:val="24"/>
                <w:lang w:eastAsia="pl-PL"/>
              </w:rPr>
              <w:tab/>
              <w:t>Przysłona obiektywu: f/1.8 - tylny obiektyw szerokokątny, f/2.2 - przedni obiektyw</w:t>
            </w:r>
          </w:p>
          <w:p w:rsidR="00861892" w:rsidRPr="00861892" w:rsidRDefault="00861892" w:rsidP="00861892">
            <w:pPr>
              <w:spacing w:after="0" w:line="240" w:lineRule="auto"/>
              <w:rPr>
                <w:rFonts w:ascii="Calibri" w:eastAsia="Calibri" w:hAnsi="Calibri" w:cs="Calibri"/>
                <w:bCs/>
                <w:sz w:val="24"/>
                <w:szCs w:val="24"/>
                <w:lang w:eastAsia="pl-PL"/>
              </w:rPr>
            </w:pPr>
            <w:r w:rsidRPr="00861892">
              <w:rPr>
                <w:rFonts w:ascii="Calibri" w:eastAsia="Calibri" w:hAnsi="Calibri" w:cs="Calibri"/>
                <w:bCs/>
                <w:sz w:val="24"/>
                <w:szCs w:val="24"/>
                <w:lang w:eastAsia="pl-PL"/>
              </w:rPr>
              <w:t>•</w:t>
            </w:r>
            <w:r w:rsidRPr="00861892">
              <w:rPr>
                <w:rFonts w:ascii="Calibri" w:eastAsia="Calibri" w:hAnsi="Calibri" w:cs="Calibri"/>
                <w:bCs/>
                <w:sz w:val="24"/>
                <w:szCs w:val="24"/>
                <w:lang w:eastAsia="pl-PL"/>
              </w:rPr>
              <w:tab/>
              <w:t>Zoom - kamera tylna:5x zoom cyfrowy</w:t>
            </w:r>
          </w:p>
          <w:p w:rsidR="00861892" w:rsidRPr="00861892" w:rsidRDefault="00861892" w:rsidP="00861892">
            <w:pPr>
              <w:spacing w:after="0" w:line="240" w:lineRule="auto"/>
              <w:rPr>
                <w:rFonts w:ascii="Calibri" w:eastAsia="Calibri" w:hAnsi="Calibri" w:cs="Calibri"/>
                <w:bCs/>
                <w:sz w:val="24"/>
                <w:szCs w:val="24"/>
                <w:lang w:eastAsia="pl-PL"/>
              </w:rPr>
            </w:pPr>
            <w:r w:rsidRPr="00861892">
              <w:rPr>
                <w:rFonts w:ascii="Calibri" w:eastAsia="Calibri" w:hAnsi="Calibri" w:cs="Calibri"/>
                <w:bCs/>
                <w:sz w:val="24"/>
                <w:szCs w:val="24"/>
                <w:lang w:eastAsia="pl-PL"/>
              </w:rPr>
              <w:t>•</w:t>
            </w:r>
            <w:r w:rsidRPr="00861892">
              <w:rPr>
                <w:rFonts w:ascii="Calibri" w:eastAsia="Calibri" w:hAnsi="Calibri" w:cs="Calibri"/>
                <w:bCs/>
                <w:sz w:val="24"/>
                <w:szCs w:val="24"/>
                <w:lang w:eastAsia="pl-PL"/>
              </w:rPr>
              <w:tab/>
              <w:t>Aparat z wbudowaną lampą błyskową i optyczną stabilizacją obrazu</w:t>
            </w:r>
          </w:p>
          <w:p w:rsidR="00861892" w:rsidRPr="00861892" w:rsidRDefault="00861892" w:rsidP="00861892">
            <w:pPr>
              <w:spacing w:after="0" w:line="240" w:lineRule="auto"/>
              <w:rPr>
                <w:rFonts w:ascii="Calibri" w:eastAsia="Calibri" w:hAnsi="Calibri" w:cs="Calibri"/>
                <w:bCs/>
                <w:sz w:val="24"/>
                <w:szCs w:val="24"/>
                <w:lang w:eastAsia="pl-PL"/>
              </w:rPr>
            </w:pPr>
            <w:r w:rsidRPr="00861892">
              <w:rPr>
                <w:rFonts w:ascii="Calibri" w:eastAsia="Calibri" w:hAnsi="Calibri" w:cs="Calibri"/>
                <w:bCs/>
                <w:sz w:val="24"/>
                <w:szCs w:val="24"/>
                <w:lang w:eastAsia="pl-PL"/>
              </w:rPr>
              <w:t>•</w:t>
            </w:r>
            <w:r w:rsidRPr="00861892">
              <w:rPr>
                <w:rFonts w:ascii="Calibri" w:eastAsia="Calibri" w:hAnsi="Calibri" w:cs="Calibri"/>
                <w:bCs/>
                <w:sz w:val="24"/>
                <w:szCs w:val="24"/>
                <w:lang w:eastAsia="pl-PL"/>
              </w:rPr>
              <w:tab/>
            </w:r>
            <w:proofErr w:type="spellStart"/>
            <w:r w:rsidRPr="00861892">
              <w:rPr>
                <w:rFonts w:ascii="Calibri" w:eastAsia="Calibri" w:hAnsi="Calibri" w:cs="Calibri"/>
                <w:bCs/>
                <w:sz w:val="24"/>
                <w:szCs w:val="24"/>
                <w:lang w:eastAsia="pl-PL"/>
              </w:rPr>
              <w:t>Slow</w:t>
            </w:r>
            <w:proofErr w:type="spellEnd"/>
            <w:r w:rsidRPr="00861892">
              <w:rPr>
                <w:rFonts w:ascii="Calibri" w:eastAsia="Calibri" w:hAnsi="Calibri" w:cs="Calibri"/>
                <w:bCs/>
                <w:sz w:val="24"/>
                <w:szCs w:val="24"/>
                <w:lang w:eastAsia="pl-PL"/>
              </w:rPr>
              <w:t xml:space="preserve"> Motion: </w:t>
            </w:r>
            <w:proofErr w:type="spellStart"/>
            <w:r w:rsidRPr="00861892">
              <w:rPr>
                <w:rFonts w:ascii="Calibri" w:eastAsia="Calibri" w:hAnsi="Calibri" w:cs="Calibri"/>
                <w:bCs/>
                <w:sz w:val="24"/>
                <w:szCs w:val="24"/>
                <w:lang w:eastAsia="pl-PL"/>
              </w:rPr>
              <w:t>FullHD</w:t>
            </w:r>
            <w:proofErr w:type="spellEnd"/>
            <w:r w:rsidRPr="00861892">
              <w:rPr>
                <w:rFonts w:ascii="Calibri" w:eastAsia="Calibri" w:hAnsi="Calibri" w:cs="Calibri"/>
                <w:bCs/>
                <w:sz w:val="24"/>
                <w:szCs w:val="24"/>
                <w:lang w:eastAsia="pl-PL"/>
              </w:rPr>
              <w:t xml:space="preserve"> 1080p (od 230 do 240 kl./s)</w:t>
            </w:r>
          </w:p>
          <w:p w:rsidR="00861892" w:rsidRPr="00861892" w:rsidRDefault="00861892" w:rsidP="00861892">
            <w:pPr>
              <w:spacing w:after="0" w:line="240" w:lineRule="auto"/>
              <w:rPr>
                <w:rFonts w:ascii="Calibri" w:eastAsia="Calibri" w:hAnsi="Calibri" w:cs="Calibri"/>
                <w:bCs/>
                <w:sz w:val="24"/>
                <w:szCs w:val="24"/>
                <w:lang w:eastAsia="pl-PL"/>
              </w:rPr>
            </w:pPr>
            <w:r w:rsidRPr="00861892">
              <w:rPr>
                <w:rFonts w:ascii="Calibri" w:eastAsia="Calibri" w:hAnsi="Calibri" w:cs="Calibri"/>
                <w:bCs/>
                <w:sz w:val="24"/>
                <w:szCs w:val="24"/>
                <w:lang w:eastAsia="pl-PL"/>
              </w:rPr>
              <w:t>•</w:t>
            </w:r>
            <w:r w:rsidRPr="00861892">
              <w:rPr>
                <w:rFonts w:ascii="Calibri" w:eastAsia="Calibri" w:hAnsi="Calibri" w:cs="Calibri"/>
                <w:bCs/>
                <w:sz w:val="24"/>
                <w:szCs w:val="24"/>
                <w:lang w:eastAsia="pl-PL"/>
              </w:rPr>
              <w:tab/>
              <w:t>Rozdzielczość nagrywania wideo: UHD 4K</w:t>
            </w:r>
          </w:p>
          <w:p w:rsidR="00861892" w:rsidRPr="00861892" w:rsidRDefault="00861892" w:rsidP="00861892">
            <w:pPr>
              <w:spacing w:after="0" w:line="240" w:lineRule="auto"/>
              <w:rPr>
                <w:rFonts w:ascii="Calibri" w:eastAsia="Calibri" w:hAnsi="Calibri" w:cs="Calibri"/>
                <w:bCs/>
                <w:sz w:val="24"/>
                <w:szCs w:val="24"/>
                <w:lang w:eastAsia="pl-PL"/>
              </w:rPr>
            </w:pPr>
            <w:r w:rsidRPr="00861892">
              <w:rPr>
                <w:rFonts w:ascii="Calibri" w:eastAsia="Calibri" w:hAnsi="Calibri" w:cs="Calibri"/>
                <w:bCs/>
                <w:sz w:val="24"/>
                <w:szCs w:val="24"/>
                <w:lang w:eastAsia="pl-PL"/>
              </w:rPr>
              <w:t>•</w:t>
            </w:r>
            <w:r w:rsidRPr="00861892">
              <w:rPr>
                <w:rFonts w:ascii="Calibri" w:eastAsia="Calibri" w:hAnsi="Calibri" w:cs="Calibri"/>
                <w:bCs/>
                <w:sz w:val="24"/>
                <w:szCs w:val="24"/>
                <w:lang w:eastAsia="pl-PL"/>
              </w:rPr>
              <w:tab/>
              <w:t>Wbudowane głośniki stereo</w:t>
            </w:r>
          </w:p>
          <w:p w:rsidR="00861892" w:rsidRPr="00861892" w:rsidRDefault="00861892" w:rsidP="00861892">
            <w:pPr>
              <w:spacing w:after="0" w:line="240" w:lineRule="auto"/>
              <w:rPr>
                <w:rFonts w:ascii="Calibri" w:eastAsia="Calibri" w:hAnsi="Calibri" w:cs="Calibri"/>
                <w:bCs/>
                <w:sz w:val="24"/>
                <w:szCs w:val="24"/>
                <w:lang w:eastAsia="pl-PL"/>
              </w:rPr>
            </w:pPr>
            <w:r w:rsidRPr="00861892">
              <w:rPr>
                <w:rFonts w:ascii="Calibri" w:eastAsia="Calibri" w:hAnsi="Calibri" w:cs="Calibri"/>
                <w:bCs/>
                <w:sz w:val="24"/>
                <w:szCs w:val="24"/>
                <w:lang w:eastAsia="pl-PL"/>
              </w:rPr>
              <w:t>•</w:t>
            </w:r>
            <w:r w:rsidRPr="00861892">
              <w:rPr>
                <w:rFonts w:ascii="Calibri" w:eastAsia="Calibri" w:hAnsi="Calibri" w:cs="Calibri"/>
                <w:bCs/>
                <w:sz w:val="24"/>
                <w:szCs w:val="24"/>
                <w:lang w:eastAsia="pl-PL"/>
              </w:rPr>
              <w:tab/>
              <w:t>Obudowa ze szkła i aluminium</w:t>
            </w:r>
          </w:p>
          <w:p w:rsidR="00861892" w:rsidRPr="00861892" w:rsidRDefault="00861892" w:rsidP="00861892">
            <w:pPr>
              <w:spacing w:after="0" w:line="240" w:lineRule="auto"/>
              <w:rPr>
                <w:rFonts w:ascii="Calibri" w:eastAsia="Calibri" w:hAnsi="Calibri" w:cs="Calibri"/>
                <w:bCs/>
                <w:sz w:val="24"/>
                <w:szCs w:val="24"/>
                <w:lang w:eastAsia="pl-PL"/>
              </w:rPr>
            </w:pPr>
            <w:r w:rsidRPr="00861892">
              <w:rPr>
                <w:rFonts w:ascii="Calibri" w:eastAsia="Calibri" w:hAnsi="Calibri" w:cs="Calibri"/>
                <w:bCs/>
                <w:sz w:val="24"/>
                <w:szCs w:val="24"/>
                <w:lang w:eastAsia="pl-PL"/>
              </w:rPr>
              <w:t>•</w:t>
            </w:r>
            <w:r w:rsidRPr="00861892">
              <w:rPr>
                <w:rFonts w:ascii="Calibri" w:eastAsia="Calibri" w:hAnsi="Calibri" w:cs="Calibri"/>
                <w:bCs/>
                <w:sz w:val="24"/>
                <w:szCs w:val="24"/>
                <w:lang w:eastAsia="pl-PL"/>
              </w:rPr>
              <w:tab/>
              <w:t>Pyłoszczelny i wodoszczelny (IP65-IP68)</w:t>
            </w:r>
          </w:p>
          <w:p w:rsidR="00861892" w:rsidRPr="00861892" w:rsidRDefault="00861892" w:rsidP="00861892">
            <w:pPr>
              <w:spacing w:after="0" w:line="240" w:lineRule="auto"/>
              <w:rPr>
                <w:rFonts w:ascii="Calibri" w:eastAsia="Calibri" w:hAnsi="Calibri" w:cs="Calibri"/>
                <w:bCs/>
                <w:sz w:val="24"/>
                <w:szCs w:val="24"/>
                <w:lang w:eastAsia="pl-PL"/>
              </w:rPr>
            </w:pPr>
            <w:r w:rsidRPr="00861892">
              <w:rPr>
                <w:rFonts w:ascii="Calibri" w:eastAsia="Calibri" w:hAnsi="Calibri" w:cs="Calibri"/>
                <w:bCs/>
                <w:sz w:val="24"/>
                <w:szCs w:val="24"/>
                <w:lang w:eastAsia="pl-PL"/>
              </w:rPr>
              <w:t>•</w:t>
            </w:r>
            <w:r w:rsidRPr="00861892">
              <w:rPr>
                <w:rFonts w:ascii="Calibri" w:eastAsia="Calibri" w:hAnsi="Calibri" w:cs="Calibri"/>
                <w:bCs/>
                <w:sz w:val="24"/>
                <w:szCs w:val="24"/>
                <w:lang w:eastAsia="pl-PL"/>
              </w:rPr>
              <w:tab/>
              <w:t>Urządzenie może być w kolorze białym lub innym dostępnym.</w:t>
            </w:r>
          </w:p>
          <w:p w:rsidR="00861892" w:rsidRPr="00861892" w:rsidRDefault="00861892" w:rsidP="00861892">
            <w:pPr>
              <w:spacing w:after="0" w:line="240" w:lineRule="auto"/>
              <w:rPr>
                <w:rFonts w:ascii="Calibri" w:eastAsia="Calibri" w:hAnsi="Calibri" w:cs="Calibri"/>
                <w:bCs/>
                <w:sz w:val="24"/>
                <w:szCs w:val="24"/>
                <w:lang w:eastAsia="pl-PL"/>
              </w:rPr>
            </w:pPr>
            <w:r w:rsidRPr="00861892">
              <w:rPr>
                <w:rFonts w:ascii="Calibri" w:eastAsia="Calibri" w:hAnsi="Calibri" w:cs="Calibri"/>
                <w:bCs/>
                <w:sz w:val="24"/>
                <w:szCs w:val="24"/>
                <w:lang w:eastAsia="pl-PL"/>
              </w:rPr>
              <w:t>•</w:t>
            </w:r>
            <w:r w:rsidRPr="00861892">
              <w:rPr>
                <w:rFonts w:ascii="Calibri" w:eastAsia="Calibri" w:hAnsi="Calibri" w:cs="Calibri"/>
                <w:bCs/>
                <w:sz w:val="24"/>
                <w:szCs w:val="24"/>
                <w:lang w:eastAsia="pl-PL"/>
              </w:rPr>
              <w:tab/>
              <w:t>Rozmiar wysokość -135-140 mm, szerokość -65-68 mm, grubość- 7,4-7,4 mm; waga: 145-148 g.</w:t>
            </w:r>
          </w:p>
          <w:p w:rsidR="00861892" w:rsidRPr="00861892" w:rsidRDefault="00861892" w:rsidP="00861892">
            <w:pPr>
              <w:spacing w:after="0" w:line="240" w:lineRule="auto"/>
              <w:rPr>
                <w:rFonts w:ascii="Calibri" w:eastAsia="Calibri" w:hAnsi="Calibri" w:cs="Calibri"/>
                <w:bCs/>
                <w:sz w:val="24"/>
                <w:szCs w:val="24"/>
                <w:lang w:eastAsia="pl-PL"/>
              </w:rPr>
            </w:pPr>
            <w:r w:rsidRPr="00861892">
              <w:rPr>
                <w:rFonts w:ascii="Calibri" w:eastAsia="Calibri" w:hAnsi="Calibri" w:cs="Calibri"/>
                <w:bCs/>
                <w:sz w:val="24"/>
                <w:szCs w:val="24"/>
                <w:lang w:eastAsia="pl-PL"/>
              </w:rPr>
              <w:t>•</w:t>
            </w:r>
            <w:r w:rsidRPr="00861892">
              <w:rPr>
                <w:rFonts w:ascii="Calibri" w:eastAsia="Calibri" w:hAnsi="Calibri" w:cs="Calibri"/>
                <w:bCs/>
                <w:sz w:val="24"/>
                <w:szCs w:val="24"/>
                <w:lang w:eastAsia="pl-PL"/>
              </w:rPr>
              <w:tab/>
              <w:t xml:space="preserve">Aktywacja poprzez gest dotknięcia i przytrzymania. </w:t>
            </w:r>
          </w:p>
          <w:p w:rsidR="00861892" w:rsidRPr="00861892" w:rsidRDefault="00861892" w:rsidP="00861892">
            <w:pPr>
              <w:spacing w:after="0" w:line="240" w:lineRule="auto"/>
              <w:rPr>
                <w:rFonts w:ascii="Calibri" w:eastAsia="Calibri" w:hAnsi="Calibri" w:cs="Calibri"/>
                <w:bCs/>
                <w:sz w:val="24"/>
                <w:szCs w:val="24"/>
                <w:lang w:eastAsia="pl-PL"/>
              </w:rPr>
            </w:pPr>
            <w:r w:rsidRPr="00861892">
              <w:rPr>
                <w:rFonts w:ascii="Calibri" w:eastAsia="Calibri" w:hAnsi="Calibri" w:cs="Calibri"/>
                <w:bCs/>
                <w:sz w:val="24"/>
                <w:szCs w:val="24"/>
                <w:lang w:eastAsia="pl-PL"/>
              </w:rPr>
              <w:t>•</w:t>
            </w:r>
            <w:r w:rsidRPr="00861892">
              <w:rPr>
                <w:rFonts w:ascii="Calibri" w:eastAsia="Calibri" w:hAnsi="Calibri" w:cs="Calibri"/>
                <w:bCs/>
                <w:sz w:val="24"/>
                <w:szCs w:val="24"/>
                <w:lang w:eastAsia="pl-PL"/>
              </w:rPr>
              <w:tab/>
              <w:t>Logowania się do aplikacji i witryn jednym stuknięciem, skracający czas otwierania aplikacji, zmniejszający wielkość   pobieranych plików aplikacji</w:t>
            </w:r>
          </w:p>
          <w:p w:rsidR="00861892" w:rsidRPr="00861892" w:rsidRDefault="00861892" w:rsidP="00861892">
            <w:pPr>
              <w:spacing w:after="0" w:line="240" w:lineRule="auto"/>
              <w:rPr>
                <w:rFonts w:ascii="Calibri" w:eastAsia="Calibri" w:hAnsi="Calibri" w:cs="Calibri"/>
                <w:bCs/>
                <w:sz w:val="24"/>
                <w:szCs w:val="24"/>
                <w:lang w:eastAsia="pl-PL"/>
              </w:rPr>
            </w:pPr>
            <w:r w:rsidRPr="00861892">
              <w:rPr>
                <w:rFonts w:ascii="Calibri" w:eastAsia="Calibri" w:hAnsi="Calibri" w:cs="Calibri"/>
                <w:bCs/>
                <w:sz w:val="24"/>
                <w:szCs w:val="24"/>
                <w:lang w:eastAsia="pl-PL"/>
              </w:rPr>
              <w:t>•</w:t>
            </w:r>
            <w:r w:rsidRPr="00861892">
              <w:rPr>
                <w:rFonts w:ascii="Calibri" w:eastAsia="Calibri" w:hAnsi="Calibri" w:cs="Calibri"/>
                <w:bCs/>
                <w:sz w:val="24"/>
                <w:szCs w:val="24"/>
                <w:lang w:eastAsia="pl-PL"/>
              </w:rPr>
              <w:tab/>
              <w:t xml:space="preserve">Czytnik linii papilarnych w dolnej ramce ekranu </w:t>
            </w:r>
          </w:p>
          <w:p w:rsidR="00861892" w:rsidRPr="00861892" w:rsidRDefault="00861892" w:rsidP="00861892">
            <w:pPr>
              <w:spacing w:after="0" w:line="240" w:lineRule="auto"/>
              <w:rPr>
                <w:rFonts w:ascii="Calibri" w:eastAsia="Calibri" w:hAnsi="Calibri" w:cs="Calibri"/>
                <w:bCs/>
                <w:sz w:val="24"/>
                <w:szCs w:val="24"/>
                <w:lang w:eastAsia="pl-PL"/>
              </w:rPr>
            </w:pPr>
            <w:r w:rsidRPr="00861892">
              <w:rPr>
                <w:rFonts w:ascii="Calibri" w:eastAsia="Calibri" w:hAnsi="Calibri" w:cs="Calibri"/>
                <w:bCs/>
                <w:sz w:val="24"/>
                <w:szCs w:val="24"/>
                <w:lang w:eastAsia="pl-PL"/>
              </w:rPr>
              <w:t>•</w:t>
            </w:r>
            <w:r w:rsidRPr="00861892">
              <w:rPr>
                <w:rFonts w:ascii="Calibri" w:eastAsia="Calibri" w:hAnsi="Calibri" w:cs="Calibri"/>
                <w:bCs/>
                <w:sz w:val="24"/>
                <w:szCs w:val="24"/>
                <w:lang w:eastAsia="pl-PL"/>
              </w:rPr>
              <w:tab/>
              <w:t>Bardzo szerokie kąty widzenia – sięgające 178 stopni w pionie i poziomie,</w:t>
            </w:r>
          </w:p>
          <w:p w:rsidR="00861892" w:rsidRPr="00861892" w:rsidRDefault="00861892" w:rsidP="00861892">
            <w:pPr>
              <w:spacing w:after="0" w:line="240" w:lineRule="auto"/>
              <w:rPr>
                <w:rFonts w:ascii="Calibri" w:eastAsia="Calibri" w:hAnsi="Calibri" w:cs="Calibri"/>
                <w:bCs/>
                <w:sz w:val="24"/>
                <w:szCs w:val="24"/>
                <w:lang w:eastAsia="pl-PL"/>
              </w:rPr>
            </w:pPr>
            <w:r w:rsidRPr="00861892">
              <w:rPr>
                <w:rFonts w:ascii="Calibri" w:eastAsia="Calibri" w:hAnsi="Calibri" w:cs="Calibri"/>
                <w:bCs/>
                <w:sz w:val="24"/>
                <w:szCs w:val="24"/>
                <w:lang w:eastAsia="pl-PL"/>
              </w:rPr>
              <w:t>•</w:t>
            </w:r>
            <w:r w:rsidRPr="00861892">
              <w:rPr>
                <w:rFonts w:ascii="Calibri" w:eastAsia="Calibri" w:hAnsi="Calibri" w:cs="Calibri"/>
                <w:bCs/>
                <w:sz w:val="24"/>
                <w:szCs w:val="24"/>
                <w:lang w:eastAsia="pl-PL"/>
              </w:rPr>
              <w:tab/>
              <w:t>Wbudowane czujniki takie jak: Akcelerometr, Barometr oraz czujnik Światła, Zbliżenia, Żyroskop, które pozwalają na mniejszą liczbę przycisków i samoistne działanie urządzenia.</w:t>
            </w:r>
          </w:p>
          <w:p w:rsidR="00861892" w:rsidRPr="00861892" w:rsidRDefault="00861892" w:rsidP="00861892">
            <w:pPr>
              <w:spacing w:after="0" w:line="240" w:lineRule="auto"/>
              <w:rPr>
                <w:rFonts w:ascii="Calibri" w:eastAsia="Calibri" w:hAnsi="Calibri" w:cs="Calibri"/>
                <w:bCs/>
                <w:sz w:val="24"/>
                <w:szCs w:val="24"/>
                <w:lang w:eastAsia="pl-PL"/>
              </w:rPr>
            </w:pPr>
            <w:r w:rsidRPr="00861892">
              <w:rPr>
                <w:rFonts w:ascii="Calibri" w:eastAsia="Calibri" w:hAnsi="Calibri" w:cs="Calibri"/>
                <w:bCs/>
                <w:sz w:val="24"/>
                <w:szCs w:val="24"/>
                <w:lang w:eastAsia="pl-PL"/>
              </w:rPr>
              <w:t>•</w:t>
            </w:r>
            <w:r w:rsidRPr="00861892">
              <w:rPr>
                <w:rFonts w:ascii="Calibri" w:eastAsia="Calibri" w:hAnsi="Calibri" w:cs="Calibri"/>
                <w:bCs/>
                <w:sz w:val="24"/>
                <w:szCs w:val="24"/>
                <w:lang w:eastAsia="pl-PL"/>
              </w:rPr>
              <w:tab/>
              <w:t>Możliwość parowania ze Smartwatchami z systemem operacyjnym iOS</w:t>
            </w:r>
          </w:p>
          <w:p w:rsidR="00861892" w:rsidRPr="00861892" w:rsidRDefault="00861892" w:rsidP="00861892">
            <w:pPr>
              <w:spacing w:after="0" w:line="240" w:lineRule="auto"/>
              <w:rPr>
                <w:rFonts w:ascii="Calibri" w:eastAsia="Calibri" w:hAnsi="Calibri" w:cs="Calibri"/>
                <w:bCs/>
                <w:sz w:val="24"/>
                <w:szCs w:val="24"/>
                <w:lang w:eastAsia="pl-PL"/>
              </w:rPr>
            </w:pPr>
            <w:r w:rsidRPr="00861892">
              <w:rPr>
                <w:rFonts w:ascii="Calibri" w:eastAsia="Calibri" w:hAnsi="Calibri" w:cs="Calibri"/>
                <w:bCs/>
                <w:sz w:val="24"/>
                <w:szCs w:val="24"/>
                <w:lang w:eastAsia="pl-PL"/>
              </w:rPr>
              <w:t>•</w:t>
            </w:r>
            <w:r w:rsidRPr="00861892">
              <w:rPr>
                <w:rFonts w:ascii="Calibri" w:eastAsia="Calibri" w:hAnsi="Calibri" w:cs="Calibri"/>
                <w:bCs/>
                <w:sz w:val="24"/>
                <w:szCs w:val="24"/>
                <w:lang w:eastAsia="pl-PL"/>
              </w:rPr>
              <w:tab/>
              <w:t>Brak blokady SIMLOCK (umożliwiający pracę we wszystkich sieciach)</w:t>
            </w:r>
          </w:p>
          <w:p w:rsidR="00861892" w:rsidRPr="00861892" w:rsidRDefault="00861892" w:rsidP="00861892">
            <w:pPr>
              <w:spacing w:after="0" w:line="240" w:lineRule="auto"/>
              <w:rPr>
                <w:rFonts w:ascii="Calibri" w:eastAsia="Calibri" w:hAnsi="Calibri" w:cs="Calibri"/>
                <w:bCs/>
                <w:sz w:val="24"/>
                <w:szCs w:val="24"/>
                <w:lang w:eastAsia="pl-PL"/>
              </w:rPr>
            </w:pPr>
            <w:r w:rsidRPr="00861892">
              <w:rPr>
                <w:rFonts w:ascii="Calibri" w:eastAsia="Calibri" w:hAnsi="Calibri" w:cs="Calibri"/>
                <w:bCs/>
                <w:sz w:val="24"/>
                <w:szCs w:val="24"/>
                <w:lang w:eastAsia="pl-PL"/>
              </w:rPr>
              <w:lastRenderedPageBreak/>
              <w:t>•</w:t>
            </w:r>
            <w:r w:rsidRPr="00861892">
              <w:rPr>
                <w:rFonts w:ascii="Calibri" w:eastAsia="Calibri" w:hAnsi="Calibri" w:cs="Calibri"/>
                <w:bCs/>
                <w:sz w:val="24"/>
                <w:szCs w:val="24"/>
                <w:lang w:eastAsia="pl-PL"/>
              </w:rPr>
              <w:tab/>
              <w:t>Gwarancja min. 24 miesiące</w:t>
            </w:r>
          </w:p>
          <w:p w:rsidR="00861892" w:rsidRPr="00861892" w:rsidRDefault="00861892" w:rsidP="00861892">
            <w:pPr>
              <w:spacing w:after="0" w:line="240" w:lineRule="auto"/>
              <w:rPr>
                <w:rFonts w:ascii="Calibri" w:eastAsia="Calibri" w:hAnsi="Calibri" w:cs="Calibri"/>
                <w:b/>
                <w:bCs/>
                <w:sz w:val="24"/>
                <w:szCs w:val="24"/>
                <w:lang w:eastAsia="pl-PL"/>
              </w:rPr>
            </w:pPr>
            <w:r w:rsidRPr="00861892">
              <w:rPr>
                <w:rFonts w:ascii="Calibri" w:eastAsia="Calibri" w:hAnsi="Calibri" w:cs="Calibri"/>
                <w:bCs/>
                <w:sz w:val="24"/>
                <w:szCs w:val="24"/>
                <w:lang w:eastAsia="pl-PL"/>
              </w:rPr>
              <w:t>•</w:t>
            </w:r>
            <w:r w:rsidRPr="00861892">
              <w:rPr>
                <w:rFonts w:ascii="Calibri" w:eastAsia="Calibri" w:hAnsi="Calibri" w:cs="Calibri"/>
                <w:bCs/>
                <w:sz w:val="24"/>
                <w:szCs w:val="24"/>
                <w:lang w:eastAsia="pl-PL"/>
              </w:rPr>
              <w:tab/>
              <w:t xml:space="preserve">System operacyjny iOS 13 lub wyżej lub równoważny -zmawiający dopuszcza produkt równoważny pod warunkiem, że zaproponowany produkt równoważny nie jest gorszej jakości i posiada co najmniej parametry minimalne i funkcjonalność wymienione w opisie. </w:t>
            </w:r>
          </w:p>
        </w:tc>
        <w:tc>
          <w:tcPr>
            <w:tcW w:w="1134" w:type="dxa"/>
          </w:tcPr>
          <w:p w:rsidR="00861892" w:rsidRDefault="00861892" w:rsidP="002B3903">
            <w:pPr>
              <w:spacing w:after="0" w:line="240" w:lineRule="auto"/>
              <w:rPr>
                <w:rFonts w:cstheme="minorHAnsi"/>
              </w:rPr>
            </w:pPr>
            <w:r>
              <w:rPr>
                <w:rFonts w:cstheme="minorHAnsi"/>
              </w:rPr>
              <w:lastRenderedPageBreak/>
              <w:t>7</w:t>
            </w:r>
          </w:p>
        </w:tc>
      </w:tr>
      <w:tr w:rsidR="00861892" w:rsidRPr="00D8752C" w:rsidTr="00692236">
        <w:tc>
          <w:tcPr>
            <w:tcW w:w="567" w:type="dxa"/>
          </w:tcPr>
          <w:p w:rsidR="00861892" w:rsidRDefault="00861892" w:rsidP="002B3903">
            <w:pPr>
              <w:spacing w:after="0" w:line="240" w:lineRule="auto"/>
              <w:rPr>
                <w:rFonts w:cstheme="minorHAnsi"/>
              </w:rPr>
            </w:pPr>
            <w:r>
              <w:rPr>
                <w:rFonts w:cstheme="minorHAnsi"/>
              </w:rPr>
              <w:lastRenderedPageBreak/>
              <w:t xml:space="preserve">6. </w:t>
            </w:r>
          </w:p>
        </w:tc>
        <w:tc>
          <w:tcPr>
            <w:tcW w:w="8251" w:type="dxa"/>
          </w:tcPr>
          <w:p w:rsidR="00861892" w:rsidRPr="00103EE4" w:rsidRDefault="00861892" w:rsidP="00861892">
            <w:pPr>
              <w:spacing w:after="0" w:line="240" w:lineRule="auto"/>
              <w:rPr>
                <w:rFonts w:eastAsia="Times New Roman"/>
                <w:b/>
                <w:bCs/>
                <w:sz w:val="24"/>
                <w:szCs w:val="24"/>
                <w:lang w:eastAsia="pl-PL"/>
              </w:rPr>
            </w:pPr>
            <w:r w:rsidRPr="3550E72C">
              <w:rPr>
                <w:rFonts w:eastAsia="Times New Roman"/>
                <w:b/>
                <w:bCs/>
                <w:sz w:val="24"/>
                <w:szCs w:val="24"/>
                <w:lang w:eastAsia="pl-PL"/>
              </w:rPr>
              <w:t>Smartfon</w:t>
            </w:r>
          </w:p>
          <w:p w:rsidR="00861892" w:rsidRPr="00103EE4" w:rsidRDefault="00861892" w:rsidP="00861892">
            <w:pPr>
              <w:spacing w:after="0" w:line="240" w:lineRule="auto"/>
              <w:rPr>
                <w:rFonts w:eastAsia="Times New Roman"/>
                <w:sz w:val="24"/>
                <w:szCs w:val="24"/>
                <w:lang w:eastAsia="pl-PL"/>
              </w:rPr>
            </w:pPr>
          </w:p>
          <w:p w:rsidR="00861892" w:rsidRPr="00103EE4" w:rsidRDefault="00861892" w:rsidP="00861892">
            <w:pPr>
              <w:spacing w:after="0" w:line="240" w:lineRule="auto"/>
              <w:rPr>
                <w:rFonts w:eastAsia="Times New Roman"/>
                <w:sz w:val="24"/>
                <w:szCs w:val="24"/>
                <w:lang w:eastAsia="pl-PL"/>
              </w:rPr>
            </w:pPr>
            <w:r w:rsidRPr="3550E72C">
              <w:rPr>
                <w:rFonts w:eastAsia="Times New Roman"/>
                <w:sz w:val="24"/>
                <w:szCs w:val="24"/>
                <w:lang w:eastAsia="pl-PL"/>
              </w:rPr>
              <w:t>Parametry minimalne:</w:t>
            </w:r>
          </w:p>
          <w:p w:rsidR="00861892" w:rsidRPr="00103EE4" w:rsidRDefault="00861892" w:rsidP="00861892">
            <w:pPr>
              <w:spacing w:after="240" w:line="240" w:lineRule="auto"/>
              <w:rPr>
                <w:rFonts w:eastAsia="Times New Roman"/>
                <w:sz w:val="24"/>
                <w:szCs w:val="24"/>
                <w:lang w:eastAsia="pl-PL"/>
              </w:rPr>
            </w:pPr>
            <w:r w:rsidRPr="3550E72C">
              <w:rPr>
                <w:rFonts w:eastAsia="Times New Roman"/>
                <w:b/>
                <w:bCs/>
                <w:sz w:val="24"/>
                <w:szCs w:val="24"/>
                <w:lang w:eastAsia="pl-PL"/>
              </w:rPr>
              <w:t xml:space="preserve">Smartfon z procesorem typu: </w:t>
            </w:r>
            <w:r w:rsidRPr="3550E72C">
              <w:rPr>
                <w:rFonts w:eastAsia="Times New Roman"/>
                <w:sz w:val="24"/>
                <w:szCs w:val="24"/>
                <w:lang w:eastAsia="pl-PL"/>
              </w:rPr>
              <w:t xml:space="preserve">Ośmiordzeniowy </w:t>
            </w:r>
            <w:proofErr w:type="spellStart"/>
            <w:r w:rsidRPr="3550E72C">
              <w:rPr>
                <w:rFonts w:eastAsia="Times New Roman"/>
                <w:sz w:val="24"/>
                <w:szCs w:val="24"/>
                <w:lang w:eastAsia="pl-PL"/>
              </w:rPr>
              <w:t>Qualcomm</w:t>
            </w:r>
            <w:proofErr w:type="spellEnd"/>
            <w:r w:rsidRPr="3550E72C">
              <w:rPr>
                <w:rFonts w:eastAsia="Times New Roman"/>
                <w:sz w:val="24"/>
                <w:szCs w:val="24"/>
                <w:lang w:eastAsia="pl-PL"/>
              </w:rPr>
              <w:t xml:space="preserve"> </w:t>
            </w:r>
            <w:proofErr w:type="spellStart"/>
            <w:r w:rsidRPr="3550E72C">
              <w:rPr>
                <w:rFonts w:eastAsia="Times New Roman"/>
                <w:sz w:val="24"/>
                <w:szCs w:val="24"/>
                <w:lang w:eastAsia="pl-PL"/>
              </w:rPr>
              <w:t>Snapdragon</w:t>
            </w:r>
            <w:proofErr w:type="spellEnd"/>
            <w:r w:rsidRPr="3550E72C">
              <w:rPr>
                <w:rFonts w:eastAsia="Times New Roman"/>
                <w:sz w:val="24"/>
                <w:szCs w:val="24"/>
                <w:lang w:eastAsia="pl-PL"/>
              </w:rPr>
              <w:t xml:space="preserve"> 865</w:t>
            </w:r>
            <w:r>
              <w:rPr>
                <w:rFonts w:eastAsia="Times New Roman"/>
                <w:sz w:val="24"/>
                <w:szCs w:val="24"/>
                <w:lang w:eastAsia="pl-PL"/>
              </w:rPr>
              <w:t xml:space="preserve"> lub </w:t>
            </w:r>
            <w:proofErr w:type="spellStart"/>
            <w:r>
              <w:rPr>
                <w:rFonts w:eastAsia="Times New Roman"/>
                <w:sz w:val="24"/>
                <w:szCs w:val="24"/>
                <w:lang w:eastAsia="pl-PL"/>
              </w:rPr>
              <w:t>rózwnoważnym</w:t>
            </w:r>
            <w:proofErr w:type="spellEnd"/>
            <w:r w:rsidRPr="3550E72C">
              <w:rPr>
                <w:rFonts w:eastAsia="Times New Roman"/>
                <w:sz w:val="24"/>
                <w:szCs w:val="24"/>
                <w:lang w:eastAsia="pl-PL"/>
              </w:rPr>
              <w:t xml:space="preserve">. </w:t>
            </w:r>
          </w:p>
          <w:p w:rsidR="00861892" w:rsidRPr="00103EE4" w:rsidRDefault="00861892" w:rsidP="00861892">
            <w:pPr>
              <w:spacing w:after="0" w:afterAutospacing="1" w:line="240" w:lineRule="auto"/>
              <w:rPr>
                <w:rFonts w:eastAsia="Times New Roman"/>
                <w:sz w:val="24"/>
                <w:szCs w:val="24"/>
                <w:u w:val="single"/>
                <w:lang w:eastAsia="pl-PL"/>
              </w:rPr>
            </w:pPr>
            <w:r w:rsidRPr="3550E72C">
              <w:rPr>
                <w:rFonts w:eastAsia="Times New Roman"/>
                <w:b/>
                <w:bCs/>
                <w:sz w:val="24"/>
                <w:szCs w:val="24"/>
                <w:u w:val="single"/>
                <w:lang w:eastAsia="pl-PL"/>
              </w:rPr>
              <w:t>Wyświetlacz:</w:t>
            </w:r>
          </w:p>
          <w:p w:rsidR="00861892" w:rsidRPr="00103EE4" w:rsidRDefault="00861892" w:rsidP="00861892">
            <w:pPr>
              <w:pStyle w:val="Akapitzlist"/>
              <w:numPr>
                <w:ilvl w:val="0"/>
                <w:numId w:val="10"/>
              </w:numPr>
              <w:spacing w:after="0" w:afterAutospacing="1" w:line="240" w:lineRule="auto"/>
              <w:rPr>
                <w:rFonts w:eastAsiaTheme="minorEastAsia"/>
                <w:color w:val="000000" w:themeColor="text1"/>
                <w:sz w:val="24"/>
                <w:szCs w:val="24"/>
                <w:lang w:eastAsia="pl-PL"/>
              </w:rPr>
            </w:pPr>
            <w:r w:rsidRPr="3550E72C">
              <w:rPr>
                <w:rFonts w:eastAsia="Times New Roman"/>
                <w:sz w:val="24"/>
                <w:szCs w:val="24"/>
                <w:lang w:eastAsia="pl-PL"/>
              </w:rPr>
              <w:t xml:space="preserve">Wielkości-158.3mm (6.2" pełny prostokąt) / 154.1mm (6.1" zaokrąglone rogi) </w:t>
            </w:r>
          </w:p>
          <w:p w:rsidR="00861892" w:rsidRPr="00103EE4" w:rsidRDefault="00861892" w:rsidP="00861892">
            <w:pPr>
              <w:pStyle w:val="Akapitzlist"/>
              <w:numPr>
                <w:ilvl w:val="0"/>
                <w:numId w:val="10"/>
              </w:numPr>
              <w:spacing w:after="0" w:afterAutospacing="1" w:line="240" w:lineRule="auto"/>
              <w:rPr>
                <w:rFonts w:eastAsiaTheme="minorEastAsia"/>
                <w:color w:val="000000" w:themeColor="text1"/>
                <w:sz w:val="24"/>
                <w:szCs w:val="24"/>
                <w:lang w:eastAsia="pl-PL"/>
              </w:rPr>
            </w:pPr>
            <w:r w:rsidRPr="3550E72C">
              <w:rPr>
                <w:rFonts w:eastAsia="Times New Roman"/>
                <w:sz w:val="24"/>
                <w:szCs w:val="24"/>
                <w:lang w:eastAsia="pl-PL"/>
              </w:rPr>
              <w:t xml:space="preserve">Rozdzielczość -3200 x 1440 (Quad HD+) </w:t>
            </w:r>
          </w:p>
          <w:p w:rsidR="00861892" w:rsidRPr="00103EE4" w:rsidRDefault="00861892" w:rsidP="00861892">
            <w:pPr>
              <w:pStyle w:val="Akapitzlist"/>
              <w:numPr>
                <w:ilvl w:val="0"/>
                <w:numId w:val="10"/>
              </w:numPr>
              <w:spacing w:after="0" w:afterAutospacing="1" w:line="240" w:lineRule="auto"/>
              <w:rPr>
                <w:rFonts w:eastAsiaTheme="minorEastAsia"/>
                <w:color w:val="000000" w:themeColor="text1"/>
                <w:sz w:val="24"/>
                <w:szCs w:val="24"/>
                <w:lang w:eastAsia="pl-PL"/>
              </w:rPr>
            </w:pPr>
            <w:r w:rsidRPr="3550E72C">
              <w:rPr>
                <w:rFonts w:eastAsia="Times New Roman"/>
                <w:sz w:val="24"/>
                <w:szCs w:val="24"/>
                <w:lang w:eastAsia="pl-PL"/>
              </w:rPr>
              <w:t>Technologia-</w:t>
            </w:r>
            <w:proofErr w:type="spellStart"/>
            <w:r w:rsidRPr="3550E72C">
              <w:rPr>
                <w:rFonts w:eastAsia="Times New Roman"/>
                <w:sz w:val="24"/>
                <w:szCs w:val="24"/>
                <w:lang w:eastAsia="pl-PL"/>
              </w:rPr>
              <w:t>Dynamic</w:t>
            </w:r>
            <w:proofErr w:type="spellEnd"/>
            <w:r w:rsidRPr="3550E72C">
              <w:rPr>
                <w:rFonts w:eastAsia="Times New Roman"/>
                <w:sz w:val="24"/>
                <w:szCs w:val="24"/>
                <w:lang w:eastAsia="pl-PL"/>
              </w:rPr>
              <w:t xml:space="preserve"> AMOLED 2X </w:t>
            </w:r>
          </w:p>
          <w:p w:rsidR="00861892" w:rsidRPr="00103EE4" w:rsidRDefault="00861892" w:rsidP="00861892">
            <w:pPr>
              <w:pStyle w:val="Akapitzlist"/>
              <w:numPr>
                <w:ilvl w:val="0"/>
                <w:numId w:val="10"/>
              </w:numPr>
              <w:spacing w:after="0" w:afterAutospacing="1" w:line="240" w:lineRule="auto"/>
              <w:rPr>
                <w:rFonts w:eastAsiaTheme="minorEastAsia"/>
                <w:color w:val="000000" w:themeColor="text1"/>
                <w:sz w:val="24"/>
                <w:szCs w:val="24"/>
                <w:lang w:eastAsia="pl-PL"/>
              </w:rPr>
            </w:pPr>
            <w:r w:rsidRPr="3550E72C">
              <w:rPr>
                <w:rFonts w:eastAsia="Times New Roman"/>
                <w:sz w:val="24"/>
                <w:szCs w:val="24"/>
                <w:lang w:eastAsia="pl-PL"/>
              </w:rPr>
              <w:t>Głębia kolorów wyświetlacza-16M</w:t>
            </w:r>
          </w:p>
          <w:p w:rsidR="00861892" w:rsidRPr="00103EE4" w:rsidRDefault="00861892" w:rsidP="00861892">
            <w:pPr>
              <w:pStyle w:val="Akapitzlist"/>
              <w:numPr>
                <w:ilvl w:val="0"/>
                <w:numId w:val="10"/>
              </w:numPr>
              <w:spacing w:after="0" w:afterAutospacing="1" w:line="240" w:lineRule="auto"/>
              <w:rPr>
                <w:rFonts w:eastAsiaTheme="minorEastAsia"/>
                <w:color w:val="000000" w:themeColor="text1"/>
                <w:sz w:val="24"/>
                <w:szCs w:val="24"/>
                <w:lang w:eastAsia="pl-PL"/>
              </w:rPr>
            </w:pPr>
            <w:r w:rsidRPr="3550E72C">
              <w:rPr>
                <w:rFonts w:eastAsia="Times New Roman"/>
                <w:sz w:val="24"/>
                <w:szCs w:val="24"/>
                <w:lang w:eastAsia="pl-PL"/>
              </w:rPr>
              <w:t>Przekątna ekranu – min. 6,5' max. 6,9”</w:t>
            </w:r>
          </w:p>
          <w:p w:rsidR="00861892" w:rsidRPr="00103EE4" w:rsidRDefault="00861892" w:rsidP="00861892">
            <w:pPr>
              <w:spacing w:after="0" w:line="240" w:lineRule="auto"/>
              <w:rPr>
                <w:rFonts w:eastAsia="Times New Roman"/>
                <w:sz w:val="24"/>
                <w:szCs w:val="24"/>
                <w:lang w:eastAsia="pl-PL"/>
              </w:rPr>
            </w:pPr>
            <w:r w:rsidRPr="3550E72C">
              <w:rPr>
                <w:rFonts w:eastAsia="Times New Roman"/>
                <w:b/>
                <w:bCs/>
                <w:sz w:val="24"/>
                <w:szCs w:val="24"/>
                <w:u w:val="single"/>
                <w:lang w:eastAsia="pl-PL"/>
              </w:rPr>
              <w:t>Aparat</w:t>
            </w:r>
            <w:r w:rsidRPr="3550E72C">
              <w:rPr>
                <w:rFonts w:eastAsia="Times New Roman"/>
                <w:b/>
                <w:bCs/>
                <w:sz w:val="24"/>
                <w:szCs w:val="24"/>
                <w:lang w:eastAsia="pl-PL"/>
              </w:rPr>
              <w:t xml:space="preserve"> :</w:t>
            </w:r>
          </w:p>
          <w:p w:rsidR="00861892" w:rsidRPr="00103EE4" w:rsidRDefault="00861892" w:rsidP="00861892">
            <w:pPr>
              <w:pStyle w:val="Akapitzlist"/>
              <w:numPr>
                <w:ilvl w:val="0"/>
                <w:numId w:val="9"/>
              </w:numPr>
              <w:spacing w:after="0" w:line="240" w:lineRule="auto"/>
              <w:rPr>
                <w:rFonts w:eastAsiaTheme="minorEastAsia"/>
                <w:color w:val="000000" w:themeColor="text1"/>
                <w:sz w:val="24"/>
                <w:szCs w:val="24"/>
                <w:lang w:eastAsia="pl-PL"/>
              </w:rPr>
            </w:pPr>
            <w:r w:rsidRPr="3550E72C">
              <w:rPr>
                <w:rFonts w:eastAsia="Times New Roman"/>
                <w:sz w:val="24"/>
                <w:szCs w:val="24"/>
                <w:lang w:eastAsia="pl-PL"/>
              </w:rPr>
              <w:t>Rozdzielczość (</w:t>
            </w:r>
            <w:proofErr w:type="spellStart"/>
            <w:r w:rsidRPr="3550E72C">
              <w:rPr>
                <w:rFonts w:eastAsia="Times New Roman"/>
                <w:sz w:val="24"/>
                <w:szCs w:val="24"/>
                <w:lang w:eastAsia="pl-PL"/>
              </w:rPr>
              <w:t>Multiple</w:t>
            </w:r>
            <w:proofErr w:type="spellEnd"/>
            <w:r w:rsidRPr="3550E72C">
              <w:rPr>
                <w:rFonts w:eastAsia="Times New Roman"/>
                <w:sz w:val="24"/>
                <w:szCs w:val="24"/>
                <w:lang w:eastAsia="pl-PL"/>
              </w:rPr>
              <w:t xml:space="preserve">)-12.0 MP + 64.0 MP + 12.0 MP </w:t>
            </w:r>
          </w:p>
          <w:p w:rsidR="00861892" w:rsidRPr="00103EE4" w:rsidRDefault="00861892" w:rsidP="00861892">
            <w:pPr>
              <w:pStyle w:val="Akapitzlist"/>
              <w:numPr>
                <w:ilvl w:val="0"/>
                <w:numId w:val="9"/>
              </w:numPr>
              <w:spacing w:after="0" w:line="240" w:lineRule="auto"/>
              <w:rPr>
                <w:rFonts w:eastAsiaTheme="minorEastAsia"/>
                <w:color w:val="000000" w:themeColor="text1"/>
                <w:sz w:val="24"/>
                <w:szCs w:val="24"/>
                <w:lang w:eastAsia="pl-PL"/>
              </w:rPr>
            </w:pPr>
            <w:r w:rsidRPr="3550E72C">
              <w:rPr>
                <w:rFonts w:eastAsia="Times New Roman"/>
                <w:sz w:val="24"/>
                <w:szCs w:val="24"/>
                <w:lang w:eastAsia="pl-PL"/>
              </w:rPr>
              <w:t>Jasność(</w:t>
            </w:r>
            <w:proofErr w:type="spellStart"/>
            <w:r w:rsidRPr="3550E72C">
              <w:rPr>
                <w:rFonts w:eastAsia="Times New Roman"/>
                <w:sz w:val="24"/>
                <w:szCs w:val="24"/>
                <w:lang w:eastAsia="pl-PL"/>
              </w:rPr>
              <w:t>Multiple</w:t>
            </w:r>
            <w:proofErr w:type="spellEnd"/>
            <w:r w:rsidRPr="3550E72C">
              <w:rPr>
                <w:rFonts w:eastAsia="Times New Roman"/>
                <w:sz w:val="24"/>
                <w:szCs w:val="24"/>
                <w:lang w:eastAsia="pl-PL"/>
              </w:rPr>
              <w:t xml:space="preserve">)-F1.8, F2.0, F2.2; </w:t>
            </w:r>
          </w:p>
          <w:p w:rsidR="00861892" w:rsidRPr="00103EE4" w:rsidRDefault="00861892" w:rsidP="00861892">
            <w:pPr>
              <w:pStyle w:val="Akapitzlist"/>
              <w:numPr>
                <w:ilvl w:val="0"/>
                <w:numId w:val="9"/>
              </w:numPr>
              <w:spacing w:after="0" w:line="240" w:lineRule="auto"/>
              <w:rPr>
                <w:rFonts w:eastAsiaTheme="minorEastAsia"/>
                <w:color w:val="000000" w:themeColor="text1"/>
                <w:sz w:val="24"/>
                <w:szCs w:val="24"/>
                <w:lang w:eastAsia="pl-PL"/>
              </w:rPr>
            </w:pPr>
            <w:r w:rsidRPr="3550E72C">
              <w:rPr>
                <w:rFonts w:eastAsia="Times New Roman"/>
                <w:sz w:val="24"/>
                <w:szCs w:val="24"/>
                <w:lang w:eastAsia="pl-PL"/>
              </w:rPr>
              <w:t xml:space="preserve">Auto Focus, </w:t>
            </w:r>
          </w:p>
          <w:p w:rsidR="00861892" w:rsidRPr="00103EE4" w:rsidRDefault="00861892" w:rsidP="00861892">
            <w:pPr>
              <w:pStyle w:val="Akapitzlist"/>
              <w:numPr>
                <w:ilvl w:val="0"/>
                <w:numId w:val="9"/>
              </w:numPr>
              <w:spacing w:after="0" w:line="240" w:lineRule="auto"/>
              <w:rPr>
                <w:rFonts w:eastAsiaTheme="minorEastAsia"/>
                <w:color w:val="000000" w:themeColor="text1"/>
                <w:sz w:val="24"/>
                <w:szCs w:val="24"/>
                <w:lang w:eastAsia="pl-PL"/>
              </w:rPr>
            </w:pPr>
            <w:r w:rsidRPr="3550E72C">
              <w:rPr>
                <w:rFonts w:eastAsia="Times New Roman"/>
                <w:sz w:val="24"/>
                <w:szCs w:val="24"/>
                <w:lang w:eastAsia="pl-PL"/>
              </w:rPr>
              <w:t xml:space="preserve">Kamera tylna z optyczną stabilizacją obrazu, </w:t>
            </w:r>
          </w:p>
          <w:p w:rsidR="00861892" w:rsidRPr="00103EE4" w:rsidRDefault="00861892" w:rsidP="00861892">
            <w:pPr>
              <w:pStyle w:val="Akapitzlist"/>
              <w:numPr>
                <w:ilvl w:val="0"/>
                <w:numId w:val="9"/>
              </w:numPr>
              <w:spacing w:after="0" w:line="240" w:lineRule="auto"/>
              <w:rPr>
                <w:rFonts w:eastAsiaTheme="minorEastAsia"/>
                <w:color w:val="000000" w:themeColor="text1"/>
                <w:sz w:val="24"/>
                <w:szCs w:val="24"/>
                <w:lang w:eastAsia="pl-PL"/>
              </w:rPr>
            </w:pPr>
            <w:r w:rsidRPr="3550E72C">
              <w:rPr>
                <w:rFonts w:eastAsia="Times New Roman"/>
                <w:sz w:val="24"/>
                <w:szCs w:val="24"/>
                <w:lang w:eastAsia="pl-PL"/>
              </w:rPr>
              <w:t>Zoom -</w:t>
            </w:r>
            <w:proofErr w:type="spellStart"/>
            <w:r w:rsidRPr="3550E72C">
              <w:rPr>
                <w:rFonts w:eastAsia="Times New Roman"/>
                <w:sz w:val="24"/>
                <w:szCs w:val="24"/>
                <w:lang w:eastAsia="pl-PL"/>
              </w:rPr>
              <w:t>Hybrid</w:t>
            </w:r>
            <w:proofErr w:type="spellEnd"/>
            <w:r w:rsidRPr="3550E72C">
              <w:rPr>
                <w:rFonts w:eastAsia="Times New Roman"/>
                <w:sz w:val="24"/>
                <w:szCs w:val="24"/>
                <w:lang w:eastAsia="pl-PL"/>
              </w:rPr>
              <w:t xml:space="preserve"> </w:t>
            </w:r>
            <w:proofErr w:type="spellStart"/>
            <w:r w:rsidRPr="3550E72C">
              <w:rPr>
                <w:rFonts w:eastAsia="Times New Roman"/>
                <w:sz w:val="24"/>
                <w:szCs w:val="24"/>
                <w:lang w:eastAsia="pl-PL"/>
              </w:rPr>
              <w:t>Optic</w:t>
            </w:r>
            <w:proofErr w:type="spellEnd"/>
            <w:r w:rsidRPr="3550E72C">
              <w:rPr>
                <w:rFonts w:eastAsia="Times New Roman"/>
                <w:sz w:val="24"/>
                <w:szCs w:val="24"/>
                <w:lang w:eastAsia="pl-PL"/>
              </w:rPr>
              <w:t xml:space="preserve"> Zoom </w:t>
            </w:r>
            <w:proofErr w:type="spellStart"/>
            <w:r w:rsidRPr="3550E72C">
              <w:rPr>
                <w:rFonts w:eastAsia="Times New Roman"/>
                <w:sz w:val="24"/>
                <w:szCs w:val="24"/>
                <w:lang w:eastAsia="pl-PL"/>
              </w:rPr>
              <w:t>at</w:t>
            </w:r>
            <w:proofErr w:type="spellEnd"/>
            <w:r w:rsidRPr="3550E72C">
              <w:rPr>
                <w:rFonts w:eastAsia="Times New Roman"/>
                <w:sz w:val="24"/>
                <w:szCs w:val="24"/>
                <w:lang w:eastAsia="pl-PL"/>
              </w:rPr>
              <w:t xml:space="preserve"> 3x, </w:t>
            </w:r>
          </w:p>
          <w:p w:rsidR="00861892" w:rsidRPr="00103EE4" w:rsidRDefault="00861892" w:rsidP="00861892">
            <w:pPr>
              <w:pStyle w:val="Akapitzlist"/>
              <w:numPr>
                <w:ilvl w:val="0"/>
                <w:numId w:val="9"/>
              </w:numPr>
              <w:spacing w:after="0" w:line="240" w:lineRule="auto"/>
              <w:rPr>
                <w:rFonts w:eastAsiaTheme="minorEastAsia"/>
                <w:color w:val="000000" w:themeColor="text1"/>
                <w:sz w:val="24"/>
                <w:szCs w:val="24"/>
                <w:lang w:eastAsia="pl-PL"/>
              </w:rPr>
            </w:pPr>
            <w:r w:rsidRPr="3550E72C">
              <w:rPr>
                <w:rFonts w:eastAsia="Times New Roman"/>
                <w:sz w:val="24"/>
                <w:szCs w:val="24"/>
                <w:lang w:eastAsia="pl-PL"/>
              </w:rPr>
              <w:t xml:space="preserve">Digital Zoom </w:t>
            </w:r>
            <w:proofErr w:type="spellStart"/>
            <w:r w:rsidRPr="3550E72C">
              <w:rPr>
                <w:rFonts w:eastAsia="Times New Roman"/>
                <w:sz w:val="24"/>
                <w:szCs w:val="24"/>
                <w:lang w:eastAsia="pl-PL"/>
              </w:rPr>
              <w:t>up</w:t>
            </w:r>
            <w:proofErr w:type="spellEnd"/>
            <w:r w:rsidRPr="3550E72C">
              <w:rPr>
                <w:rFonts w:eastAsia="Times New Roman"/>
                <w:sz w:val="24"/>
                <w:szCs w:val="24"/>
                <w:lang w:eastAsia="pl-PL"/>
              </w:rPr>
              <w:t xml:space="preserve"> to 30x, </w:t>
            </w:r>
          </w:p>
          <w:p w:rsidR="00861892" w:rsidRPr="00103EE4" w:rsidRDefault="00861892" w:rsidP="00861892">
            <w:pPr>
              <w:pStyle w:val="Akapitzlist"/>
              <w:numPr>
                <w:ilvl w:val="0"/>
                <w:numId w:val="9"/>
              </w:numPr>
              <w:spacing w:after="0" w:line="240" w:lineRule="auto"/>
              <w:rPr>
                <w:rFonts w:eastAsiaTheme="minorEastAsia"/>
                <w:color w:val="000000" w:themeColor="text1"/>
                <w:sz w:val="24"/>
                <w:szCs w:val="24"/>
                <w:lang w:eastAsia="pl-PL"/>
              </w:rPr>
            </w:pPr>
            <w:r w:rsidRPr="3550E72C">
              <w:rPr>
                <w:rFonts w:eastAsia="Times New Roman"/>
                <w:sz w:val="24"/>
                <w:szCs w:val="24"/>
                <w:lang w:eastAsia="pl-PL"/>
              </w:rPr>
              <w:t xml:space="preserve">Przedni aparat o rozdzielczości-10.0 </w:t>
            </w:r>
            <w:proofErr w:type="spellStart"/>
            <w:r w:rsidRPr="3550E72C">
              <w:rPr>
                <w:rFonts w:eastAsia="Times New Roman"/>
                <w:sz w:val="24"/>
                <w:szCs w:val="24"/>
                <w:lang w:eastAsia="pl-PL"/>
              </w:rPr>
              <w:t>Mpix</w:t>
            </w:r>
            <w:proofErr w:type="spellEnd"/>
            <w:r w:rsidRPr="3550E72C">
              <w:rPr>
                <w:rFonts w:eastAsia="Times New Roman"/>
                <w:sz w:val="24"/>
                <w:szCs w:val="24"/>
                <w:lang w:eastAsia="pl-PL"/>
              </w:rPr>
              <w:t xml:space="preserve"> i jasności-F2.2. </w:t>
            </w:r>
          </w:p>
          <w:p w:rsidR="00861892" w:rsidRPr="00103EE4" w:rsidRDefault="00861892" w:rsidP="00861892">
            <w:pPr>
              <w:pStyle w:val="Akapitzlist"/>
              <w:numPr>
                <w:ilvl w:val="0"/>
                <w:numId w:val="9"/>
              </w:numPr>
              <w:spacing w:after="0" w:line="240" w:lineRule="auto"/>
              <w:rPr>
                <w:rFonts w:eastAsiaTheme="minorEastAsia"/>
                <w:color w:val="000000" w:themeColor="text1"/>
                <w:sz w:val="24"/>
                <w:szCs w:val="24"/>
                <w:lang w:eastAsia="pl-PL"/>
              </w:rPr>
            </w:pPr>
            <w:r w:rsidRPr="3550E72C">
              <w:rPr>
                <w:rFonts w:eastAsia="Times New Roman"/>
                <w:sz w:val="24"/>
                <w:szCs w:val="24"/>
                <w:lang w:eastAsia="pl-PL"/>
              </w:rPr>
              <w:t xml:space="preserve">Kamera przednia z Auto </w:t>
            </w:r>
            <w:proofErr w:type="spellStart"/>
            <w:r w:rsidRPr="3550E72C">
              <w:rPr>
                <w:rFonts w:eastAsia="Times New Roman"/>
                <w:sz w:val="24"/>
                <w:szCs w:val="24"/>
                <w:lang w:eastAsia="pl-PL"/>
              </w:rPr>
              <w:t>Focusem</w:t>
            </w:r>
            <w:proofErr w:type="spellEnd"/>
            <w:r w:rsidRPr="3550E72C">
              <w:rPr>
                <w:rFonts w:eastAsia="Times New Roman"/>
                <w:sz w:val="24"/>
                <w:szCs w:val="24"/>
                <w:lang w:eastAsia="pl-PL"/>
              </w:rPr>
              <w:t xml:space="preserve"> i lampą błyskową. </w:t>
            </w:r>
          </w:p>
          <w:p w:rsidR="00861892" w:rsidRPr="00103EE4" w:rsidRDefault="00861892" w:rsidP="00861892">
            <w:pPr>
              <w:pStyle w:val="Akapitzlist"/>
              <w:numPr>
                <w:ilvl w:val="0"/>
                <w:numId w:val="9"/>
              </w:numPr>
              <w:spacing w:after="0" w:line="240" w:lineRule="auto"/>
              <w:rPr>
                <w:rFonts w:eastAsiaTheme="minorEastAsia"/>
                <w:color w:val="000000" w:themeColor="text1"/>
                <w:sz w:val="24"/>
                <w:szCs w:val="24"/>
                <w:lang w:eastAsia="pl-PL"/>
              </w:rPr>
            </w:pPr>
            <w:r w:rsidRPr="3550E72C">
              <w:rPr>
                <w:rFonts w:eastAsia="Times New Roman"/>
                <w:sz w:val="24"/>
                <w:szCs w:val="24"/>
                <w:lang w:eastAsia="pl-PL"/>
              </w:rPr>
              <w:t xml:space="preserve">Rozdzielczość nagrywania wideo-UHD 8K (7680 x 4320), 24 klatek/sekundę. </w:t>
            </w:r>
          </w:p>
          <w:p w:rsidR="00861892" w:rsidRPr="00103EE4" w:rsidRDefault="00861892" w:rsidP="00861892">
            <w:pPr>
              <w:pStyle w:val="Akapitzlist"/>
              <w:numPr>
                <w:ilvl w:val="0"/>
                <w:numId w:val="9"/>
              </w:numPr>
              <w:spacing w:after="0" w:line="240" w:lineRule="auto"/>
              <w:rPr>
                <w:rFonts w:eastAsiaTheme="minorEastAsia"/>
                <w:color w:val="000000" w:themeColor="text1"/>
                <w:sz w:val="24"/>
                <w:szCs w:val="24"/>
                <w:lang w:eastAsia="pl-PL"/>
              </w:rPr>
            </w:pPr>
            <w:r w:rsidRPr="3550E72C">
              <w:rPr>
                <w:rFonts w:eastAsia="Times New Roman"/>
                <w:sz w:val="24"/>
                <w:szCs w:val="24"/>
                <w:lang w:eastAsia="pl-PL"/>
              </w:rPr>
              <w:t xml:space="preserve">Rozdzielczość odtwarzania wideo-UHD 8K (7680 x 4320) </w:t>
            </w:r>
          </w:p>
          <w:p w:rsidR="00861892" w:rsidRPr="00103EE4" w:rsidRDefault="00861892" w:rsidP="00861892">
            <w:pPr>
              <w:pStyle w:val="Akapitzlist"/>
              <w:numPr>
                <w:ilvl w:val="0"/>
                <w:numId w:val="9"/>
              </w:numPr>
              <w:spacing w:after="0" w:line="240" w:lineRule="auto"/>
              <w:rPr>
                <w:rFonts w:eastAsiaTheme="minorEastAsia"/>
                <w:color w:val="000000" w:themeColor="text1"/>
                <w:sz w:val="24"/>
                <w:szCs w:val="24"/>
                <w:lang w:eastAsia="pl-PL"/>
              </w:rPr>
            </w:pPr>
            <w:r w:rsidRPr="3550E72C">
              <w:rPr>
                <w:rFonts w:eastAsia="Times New Roman"/>
                <w:sz w:val="24"/>
                <w:szCs w:val="24"/>
                <w:lang w:eastAsia="pl-PL"/>
              </w:rPr>
              <w:t>Funkcja Stereo.</w:t>
            </w:r>
          </w:p>
          <w:p w:rsidR="00861892" w:rsidRPr="00103EE4" w:rsidRDefault="00861892" w:rsidP="00861892">
            <w:pPr>
              <w:spacing w:after="0" w:line="240" w:lineRule="auto"/>
              <w:rPr>
                <w:rFonts w:eastAsia="Times New Roman"/>
                <w:b/>
                <w:bCs/>
                <w:sz w:val="24"/>
                <w:szCs w:val="24"/>
                <w:lang w:eastAsia="pl-PL"/>
              </w:rPr>
            </w:pPr>
            <w:r>
              <w:br/>
            </w:r>
            <w:r w:rsidRPr="3550E72C">
              <w:rPr>
                <w:rFonts w:eastAsia="Times New Roman"/>
                <w:b/>
                <w:bCs/>
                <w:sz w:val="24"/>
                <w:szCs w:val="24"/>
                <w:lang w:eastAsia="pl-PL"/>
              </w:rPr>
              <w:t xml:space="preserve">parametry pamięci: </w:t>
            </w:r>
          </w:p>
          <w:p w:rsidR="00861892" w:rsidRPr="00103EE4" w:rsidRDefault="00861892" w:rsidP="00861892">
            <w:pPr>
              <w:pStyle w:val="Akapitzlist"/>
              <w:numPr>
                <w:ilvl w:val="0"/>
                <w:numId w:val="8"/>
              </w:numPr>
              <w:spacing w:after="0" w:line="240" w:lineRule="auto"/>
              <w:rPr>
                <w:rFonts w:eastAsiaTheme="minorEastAsia"/>
                <w:color w:val="000000" w:themeColor="text1"/>
                <w:sz w:val="24"/>
                <w:szCs w:val="24"/>
                <w:lang w:eastAsia="pl-PL"/>
              </w:rPr>
            </w:pPr>
            <w:r w:rsidRPr="3550E72C">
              <w:rPr>
                <w:rFonts w:eastAsia="Times New Roman"/>
                <w:sz w:val="24"/>
                <w:szCs w:val="24"/>
                <w:lang w:eastAsia="pl-PL"/>
              </w:rPr>
              <w:t xml:space="preserve">Wielkość RAM (8 GB lub 6 GB); </w:t>
            </w:r>
          </w:p>
          <w:p w:rsidR="00861892" w:rsidRPr="00103EE4" w:rsidRDefault="00861892" w:rsidP="00861892">
            <w:pPr>
              <w:pStyle w:val="Akapitzlist"/>
              <w:numPr>
                <w:ilvl w:val="0"/>
                <w:numId w:val="8"/>
              </w:numPr>
              <w:spacing w:after="0" w:line="240" w:lineRule="auto"/>
              <w:rPr>
                <w:rFonts w:eastAsiaTheme="minorEastAsia"/>
                <w:color w:val="000000" w:themeColor="text1"/>
                <w:sz w:val="24"/>
                <w:szCs w:val="24"/>
                <w:lang w:eastAsia="pl-PL"/>
              </w:rPr>
            </w:pPr>
            <w:r w:rsidRPr="3550E72C">
              <w:rPr>
                <w:rFonts w:eastAsia="Times New Roman"/>
                <w:sz w:val="24"/>
                <w:szCs w:val="24"/>
                <w:lang w:eastAsia="pl-PL"/>
              </w:rPr>
              <w:t xml:space="preserve">Wielkość ROM (128 GB); </w:t>
            </w:r>
          </w:p>
          <w:p w:rsidR="00861892" w:rsidRPr="00103EE4" w:rsidRDefault="00861892" w:rsidP="00861892">
            <w:pPr>
              <w:pStyle w:val="Akapitzlist"/>
              <w:numPr>
                <w:ilvl w:val="0"/>
                <w:numId w:val="8"/>
              </w:numPr>
              <w:spacing w:after="0" w:line="240" w:lineRule="auto"/>
              <w:rPr>
                <w:rFonts w:eastAsiaTheme="minorEastAsia"/>
                <w:color w:val="000000" w:themeColor="text1"/>
                <w:sz w:val="24"/>
                <w:szCs w:val="24"/>
                <w:lang w:eastAsia="pl-PL"/>
              </w:rPr>
            </w:pPr>
            <w:r w:rsidRPr="3550E72C">
              <w:rPr>
                <w:rFonts w:eastAsia="Times New Roman"/>
                <w:sz w:val="24"/>
                <w:szCs w:val="24"/>
                <w:lang w:eastAsia="pl-PL"/>
              </w:rPr>
              <w:t xml:space="preserve">Dostępna pamięć (104,0 GB); </w:t>
            </w:r>
          </w:p>
          <w:p w:rsidR="00861892" w:rsidRPr="00103EE4" w:rsidRDefault="00861892" w:rsidP="00861892">
            <w:pPr>
              <w:pStyle w:val="Akapitzlist"/>
              <w:numPr>
                <w:ilvl w:val="0"/>
                <w:numId w:val="8"/>
              </w:numPr>
              <w:spacing w:after="0" w:line="240" w:lineRule="auto"/>
              <w:rPr>
                <w:rFonts w:eastAsiaTheme="minorEastAsia"/>
                <w:color w:val="000000" w:themeColor="text1"/>
                <w:sz w:val="24"/>
                <w:szCs w:val="24"/>
                <w:lang w:eastAsia="pl-PL"/>
              </w:rPr>
            </w:pPr>
            <w:r w:rsidRPr="3550E72C">
              <w:rPr>
                <w:rFonts w:eastAsia="Times New Roman"/>
                <w:sz w:val="24"/>
                <w:szCs w:val="24"/>
                <w:lang w:eastAsia="pl-PL"/>
              </w:rPr>
              <w:t>Zewnętrzna pamięć-</w:t>
            </w:r>
            <w:proofErr w:type="spellStart"/>
            <w:r w:rsidRPr="3550E72C">
              <w:rPr>
                <w:rFonts w:eastAsia="Times New Roman"/>
                <w:sz w:val="24"/>
                <w:szCs w:val="24"/>
                <w:lang w:eastAsia="pl-PL"/>
              </w:rPr>
              <w:t>MicroSD</w:t>
            </w:r>
            <w:proofErr w:type="spellEnd"/>
            <w:r w:rsidRPr="3550E72C">
              <w:rPr>
                <w:rFonts w:eastAsia="Times New Roman"/>
                <w:sz w:val="24"/>
                <w:szCs w:val="24"/>
                <w:lang w:eastAsia="pl-PL"/>
              </w:rPr>
              <w:t xml:space="preserve"> (do 1TB))</w:t>
            </w:r>
          </w:p>
          <w:p w:rsidR="00861892" w:rsidRPr="00103EE4" w:rsidRDefault="00861892" w:rsidP="00861892">
            <w:pPr>
              <w:spacing w:after="0" w:line="240" w:lineRule="auto"/>
              <w:rPr>
                <w:rFonts w:eastAsia="Times New Roman"/>
                <w:sz w:val="24"/>
                <w:szCs w:val="24"/>
                <w:lang w:eastAsia="pl-PL"/>
              </w:rPr>
            </w:pPr>
          </w:p>
          <w:p w:rsidR="00861892" w:rsidRPr="00103EE4" w:rsidRDefault="00861892" w:rsidP="00861892">
            <w:pPr>
              <w:spacing w:after="0" w:line="240" w:lineRule="auto"/>
              <w:rPr>
                <w:rFonts w:eastAsia="Times New Roman"/>
                <w:sz w:val="24"/>
                <w:szCs w:val="24"/>
                <w:lang w:eastAsia="pl-PL"/>
              </w:rPr>
            </w:pPr>
            <w:r w:rsidRPr="3550E72C">
              <w:rPr>
                <w:rFonts w:eastAsia="Times New Roman"/>
                <w:b/>
                <w:bCs/>
                <w:sz w:val="24"/>
                <w:szCs w:val="24"/>
                <w:lang w:eastAsia="pl-PL"/>
              </w:rPr>
              <w:t>parametry sieci:</w:t>
            </w:r>
            <w:r w:rsidRPr="3550E72C">
              <w:rPr>
                <w:rFonts w:eastAsia="Times New Roman"/>
                <w:sz w:val="24"/>
                <w:szCs w:val="24"/>
                <w:lang w:eastAsia="pl-PL"/>
              </w:rPr>
              <w:t xml:space="preserve"> </w:t>
            </w:r>
          </w:p>
          <w:p w:rsidR="00861892" w:rsidRPr="00103EE4" w:rsidRDefault="00861892" w:rsidP="00861892">
            <w:pPr>
              <w:pStyle w:val="Akapitzlist"/>
              <w:numPr>
                <w:ilvl w:val="0"/>
                <w:numId w:val="7"/>
              </w:numPr>
              <w:spacing w:after="0" w:line="240" w:lineRule="auto"/>
              <w:rPr>
                <w:rFonts w:eastAsiaTheme="minorEastAsia"/>
                <w:color w:val="000000" w:themeColor="text1"/>
                <w:sz w:val="24"/>
                <w:szCs w:val="24"/>
                <w:lang w:eastAsia="pl-PL"/>
              </w:rPr>
            </w:pPr>
            <w:r w:rsidRPr="3550E72C">
              <w:rPr>
                <w:rFonts w:eastAsia="Times New Roman"/>
                <w:sz w:val="24"/>
                <w:szCs w:val="24"/>
                <w:lang w:eastAsia="pl-PL"/>
              </w:rPr>
              <w:t xml:space="preserve">Karta SIM wbudowana; </w:t>
            </w:r>
          </w:p>
          <w:p w:rsidR="00861892" w:rsidRPr="00103EE4" w:rsidRDefault="00861892" w:rsidP="00861892">
            <w:pPr>
              <w:pStyle w:val="Akapitzlist"/>
              <w:numPr>
                <w:ilvl w:val="0"/>
                <w:numId w:val="7"/>
              </w:numPr>
              <w:spacing w:after="0" w:line="240" w:lineRule="auto"/>
              <w:rPr>
                <w:rFonts w:eastAsiaTheme="minorEastAsia"/>
                <w:color w:val="000000" w:themeColor="text1"/>
                <w:sz w:val="24"/>
                <w:szCs w:val="24"/>
                <w:lang w:eastAsia="pl-PL"/>
              </w:rPr>
            </w:pPr>
            <w:r w:rsidRPr="3550E72C">
              <w:rPr>
                <w:rFonts w:eastAsia="Times New Roman"/>
                <w:sz w:val="24"/>
                <w:szCs w:val="24"/>
                <w:lang w:eastAsia="pl-PL"/>
              </w:rPr>
              <w:t>Rozmiar Karty SIM-Nano-SIM (4FF);</w:t>
            </w:r>
          </w:p>
          <w:p w:rsidR="00861892" w:rsidRPr="00103EE4" w:rsidRDefault="00861892" w:rsidP="00861892">
            <w:pPr>
              <w:pStyle w:val="Akapitzlist"/>
              <w:numPr>
                <w:ilvl w:val="0"/>
                <w:numId w:val="7"/>
              </w:numPr>
              <w:spacing w:after="0" w:line="240" w:lineRule="auto"/>
              <w:rPr>
                <w:rFonts w:eastAsiaTheme="minorEastAsia"/>
                <w:color w:val="000000" w:themeColor="text1"/>
                <w:sz w:val="24"/>
                <w:szCs w:val="24"/>
                <w:lang w:eastAsia="pl-PL"/>
              </w:rPr>
            </w:pPr>
            <w:r w:rsidRPr="3550E72C">
              <w:rPr>
                <w:rFonts w:eastAsia="Times New Roman"/>
                <w:sz w:val="24"/>
                <w:szCs w:val="24"/>
                <w:lang w:eastAsia="pl-PL"/>
              </w:rPr>
              <w:t xml:space="preserve">Typ gniazda SIM-SIM 1 + </w:t>
            </w:r>
            <w:proofErr w:type="spellStart"/>
            <w:r w:rsidRPr="3550E72C">
              <w:rPr>
                <w:rFonts w:eastAsia="Times New Roman"/>
                <w:sz w:val="24"/>
                <w:szCs w:val="24"/>
                <w:lang w:eastAsia="pl-PL"/>
              </w:rPr>
              <w:t>Hybrid</w:t>
            </w:r>
            <w:proofErr w:type="spellEnd"/>
            <w:r w:rsidRPr="3550E72C">
              <w:rPr>
                <w:rFonts w:eastAsia="Times New Roman"/>
                <w:sz w:val="24"/>
                <w:szCs w:val="24"/>
                <w:lang w:eastAsia="pl-PL"/>
              </w:rPr>
              <w:t xml:space="preserve"> (SIM lub </w:t>
            </w:r>
            <w:proofErr w:type="spellStart"/>
            <w:r w:rsidRPr="3550E72C">
              <w:rPr>
                <w:rFonts w:eastAsia="Times New Roman"/>
                <w:sz w:val="24"/>
                <w:szCs w:val="24"/>
                <w:lang w:eastAsia="pl-PL"/>
              </w:rPr>
              <w:t>MicroSD</w:t>
            </w:r>
            <w:proofErr w:type="spellEnd"/>
            <w:r w:rsidRPr="3550E72C">
              <w:rPr>
                <w:rFonts w:eastAsia="Times New Roman"/>
                <w:sz w:val="24"/>
                <w:szCs w:val="24"/>
                <w:lang w:eastAsia="pl-PL"/>
              </w:rPr>
              <w:t>);</w:t>
            </w:r>
          </w:p>
          <w:p w:rsidR="00861892" w:rsidRPr="00103EE4" w:rsidRDefault="00861892" w:rsidP="00861892">
            <w:pPr>
              <w:pStyle w:val="Akapitzlist"/>
              <w:numPr>
                <w:ilvl w:val="0"/>
                <w:numId w:val="7"/>
              </w:numPr>
              <w:spacing w:after="0" w:line="240" w:lineRule="auto"/>
              <w:rPr>
                <w:rFonts w:eastAsiaTheme="minorEastAsia"/>
                <w:color w:val="000000" w:themeColor="text1"/>
                <w:sz w:val="24"/>
                <w:szCs w:val="24"/>
                <w:lang w:eastAsia="pl-PL"/>
              </w:rPr>
            </w:pPr>
            <w:r w:rsidRPr="3550E72C">
              <w:rPr>
                <w:rFonts w:eastAsia="Times New Roman"/>
                <w:sz w:val="24"/>
                <w:szCs w:val="24"/>
                <w:lang w:eastAsia="pl-PL"/>
              </w:rPr>
              <w:t xml:space="preserve">Ilość gniazd SIM-Dual SIM; </w:t>
            </w:r>
          </w:p>
          <w:p w:rsidR="00861892" w:rsidRPr="00103EE4" w:rsidRDefault="00861892" w:rsidP="00861892">
            <w:pPr>
              <w:pStyle w:val="Akapitzlist"/>
              <w:numPr>
                <w:ilvl w:val="0"/>
                <w:numId w:val="7"/>
              </w:numPr>
              <w:spacing w:after="0" w:line="240" w:lineRule="auto"/>
              <w:rPr>
                <w:rFonts w:eastAsiaTheme="minorEastAsia"/>
                <w:color w:val="000000" w:themeColor="text1"/>
                <w:sz w:val="24"/>
                <w:szCs w:val="24"/>
                <w:lang w:eastAsia="pl-PL"/>
              </w:rPr>
            </w:pPr>
            <w:r w:rsidRPr="3550E72C">
              <w:rPr>
                <w:rFonts w:eastAsia="Times New Roman"/>
                <w:sz w:val="24"/>
                <w:szCs w:val="24"/>
                <w:lang w:eastAsia="pl-PL"/>
              </w:rPr>
              <w:t>Sieci-2G GSM, 3G WCDMA, 4G LTE FDD, 4G LTE TDD</w:t>
            </w:r>
          </w:p>
          <w:p w:rsidR="00861892" w:rsidRPr="00103EE4" w:rsidRDefault="00861892" w:rsidP="00861892">
            <w:pPr>
              <w:spacing w:after="0" w:line="240" w:lineRule="auto"/>
              <w:rPr>
                <w:rFonts w:eastAsia="Times New Roman"/>
                <w:sz w:val="24"/>
                <w:szCs w:val="24"/>
                <w:lang w:eastAsia="pl-PL"/>
              </w:rPr>
            </w:pPr>
            <w:r>
              <w:lastRenderedPageBreak/>
              <w:br/>
            </w:r>
            <w:r w:rsidRPr="3550E72C">
              <w:rPr>
                <w:rFonts w:eastAsia="Times New Roman"/>
                <w:b/>
                <w:bCs/>
                <w:sz w:val="24"/>
                <w:szCs w:val="24"/>
                <w:lang w:eastAsia="pl-PL"/>
              </w:rPr>
              <w:t>parametry łączności (wyposażenie)</w:t>
            </w:r>
            <w:r w:rsidRPr="3550E72C">
              <w:rPr>
                <w:rFonts w:eastAsia="Times New Roman"/>
                <w:sz w:val="24"/>
                <w:szCs w:val="24"/>
                <w:lang w:eastAsia="pl-PL"/>
              </w:rPr>
              <w:t xml:space="preserve">: </w:t>
            </w:r>
          </w:p>
          <w:p w:rsidR="00861892" w:rsidRPr="00103EE4" w:rsidRDefault="00861892" w:rsidP="00861892">
            <w:pPr>
              <w:pStyle w:val="Akapitzlist"/>
              <w:numPr>
                <w:ilvl w:val="0"/>
                <w:numId w:val="6"/>
              </w:numPr>
              <w:spacing w:after="0" w:line="240" w:lineRule="auto"/>
              <w:rPr>
                <w:rFonts w:eastAsiaTheme="minorEastAsia"/>
                <w:color w:val="000000" w:themeColor="text1"/>
                <w:sz w:val="24"/>
                <w:szCs w:val="24"/>
                <w:lang w:eastAsia="pl-PL"/>
              </w:rPr>
            </w:pPr>
            <w:r w:rsidRPr="3550E72C">
              <w:rPr>
                <w:rFonts w:eastAsia="Times New Roman"/>
                <w:sz w:val="24"/>
                <w:szCs w:val="24"/>
                <w:lang w:eastAsia="pl-PL"/>
              </w:rPr>
              <w:t xml:space="preserve">ANT, </w:t>
            </w:r>
          </w:p>
          <w:p w:rsidR="00861892" w:rsidRPr="00103EE4" w:rsidRDefault="00861892" w:rsidP="00861892">
            <w:pPr>
              <w:pStyle w:val="Akapitzlist"/>
              <w:numPr>
                <w:ilvl w:val="0"/>
                <w:numId w:val="6"/>
              </w:numPr>
              <w:spacing w:after="0" w:line="240" w:lineRule="auto"/>
              <w:rPr>
                <w:rFonts w:eastAsiaTheme="minorEastAsia"/>
                <w:color w:val="000000" w:themeColor="text1"/>
                <w:sz w:val="24"/>
                <w:szCs w:val="24"/>
                <w:lang w:eastAsia="pl-PL"/>
              </w:rPr>
            </w:pPr>
            <w:r w:rsidRPr="3550E72C">
              <w:rPr>
                <w:rFonts w:eastAsia="Times New Roman"/>
                <w:sz w:val="24"/>
                <w:szCs w:val="24"/>
                <w:lang w:eastAsia="pl-PL"/>
              </w:rPr>
              <w:t xml:space="preserve">NFC, </w:t>
            </w:r>
          </w:p>
          <w:p w:rsidR="00861892" w:rsidRPr="00103EE4" w:rsidRDefault="00861892" w:rsidP="00861892">
            <w:pPr>
              <w:pStyle w:val="Akapitzlist"/>
              <w:numPr>
                <w:ilvl w:val="0"/>
                <w:numId w:val="6"/>
              </w:numPr>
              <w:spacing w:after="0" w:line="240" w:lineRule="auto"/>
              <w:rPr>
                <w:rFonts w:eastAsiaTheme="minorEastAsia"/>
                <w:color w:val="000000" w:themeColor="text1"/>
                <w:sz w:val="24"/>
                <w:szCs w:val="24"/>
                <w:lang w:eastAsia="pl-PL"/>
              </w:rPr>
            </w:pPr>
            <w:r w:rsidRPr="3550E72C">
              <w:rPr>
                <w:rFonts w:eastAsia="Times New Roman"/>
                <w:sz w:val="24"/>
                <w:szCs w:val="24"/>
                <w:lang w:eastAsia="pl-PL"/>
              </w:rPr>
              <w:t xml:space="preserve">Interfejs USB typu C-wersja USB-USB 3.2 Gen 1, </w:t>
            </w:r>
          </w:p>
          <w:p w:rsidR="00861892" w:rsidRPr="00103EE4" w:rsidRDefault="00861892" w:rsidP="00861892">
            <w:pPr>
              <w:pStyle w:val="Akapitzlist"/>
              <w:numPr>
                <w:ilvl w:val="0"/>
                <w:numId w:val="6"/>
              </w:numPr>
              <w:spacing w:after="0" w:line="240" w:lineRule="auto"/>
              <w:rPr>
                <w:rFonts w:eastAsiaTheme="minorEastAsia"/>
                <w:color w:val="000000" w:themeColor="text1"/>
                <w:sz w:val="24"/>
                <w:szCs w:val="24"/>
                <w:lang w:eastAsia="pl-PL"/>
              </w:rPr>
            </w:pPr>
            <w:r w:rsidRPr="3550E72C">
              <w:rPr>
                <w:rFonts w:eastAsia="Times New Roman"/>
                <w:sz w:val="24"/>
                <w:szCs w:val="24"/>
                <w:lang w:eastAsia="pl-PL"/>
              </w:rPr>
              <w:t xml:space="preserve">technologię określania lokalizacji-GPS, </w:t>
            </w:r>
            <w:proofErr w:type="spellStart"/>
            <w:r w:rsidRPr="3550E72C">
              <w:rPr>
                <w:rFonts w:eastAsia="Times New Roman"/>
                <w:sz w:val="24"/>
                <w:szCs w:val="24"/>
                <w:lang w:eastAsia="pl-PL"/>
              </w:rPr>
              <w:t>Glonass</w:t>
            </w:r>
            <w:proofErr w:type="spellEnd"/>
            <w:r w:rsidRPr="3550E72C">
              <w:rPr>
                <w:rFonts w:eastAsia="Times New Roman"/>
                <w:sz w:val="24"/>
                <w:szCs w:val="24"/>
                <w:lang w:eastAsia="pl-PL"/>
              </w:rPr>
              <w:t xml:space="preserve">, </w:t>
            </w:r>
            <w:proofErr w:type="spellStart"/>
            <w:r w:rsidRPr="3550E72C">
              <w:rPr>
                <w:rFonts w:eastAsia="Times New Roman"/>
                <w:sz w:val="24"/>
                <w:szCs w:val="24"/>
                <w:lang w:eastAsia="pl-PL"/>
              </w:rPr>
              <w:t>Beidou</w:t>
            </w:r>
            <w:proofErr w:type="spellEnd"/>
            <w:r w:rsidRPr="3550E72C">
              <w:rPr>
                <w:rFonts w:eastAsia="Times New Roman"/>
                <w:sz w:val="24"/>
                <w:szCs w:val="24"/>
                <w:lang w:eastAsia="pl-PL"/>
              </w:rPr>
              <w:t xml:space="preserve">, Galileo; </w:t>
            </w:r>
          </w:p>
          <w:p w:rsidR="00861892" w:rsidRPr="00103EE4" w:rsidRDefault="00861892" w:rsidP="00861892">
            <w:pPr>
              <w:pStyle w:val="Akapitzlist"/>
              <w:numPr>
                <w:ilvl w:val="0"/>
                <w:numId w:val="6"/>
              </w:numPr>
              <w:spacing w:after="0" w:line="240" w:lineRule="auto"/>
              <w:rPr>
                <w:rFonts w:eastAsiaTheme="minorEastAsia"/>
                <w:color w:val="000000" w:themeColor="text1"/>
                <w:sz w:val="24"/>
                <w:szCs w:val="24"/>
                <w:lang w:eastAsia="pl-PL"/>
              </w:rPr>
            </w:pPr>
            <w:r w:rsidRPr="3550E72C">
              <w:rPr>
                <w:rFonts w:eastAsia="Times New Roman"/>
                <w:sz w:val="24"/>
                <w:szCs w:val="24"/>
                <w:lang w:eastAsia="pl-PL"/>
              </w:rPr>
              <w:t xml:space="preserve">Gniazdo </w:t>
            </w:r>
            <w:proofErr w:type="spellStart"/>
            <w:r w:rsidRPr="3550E72C">
              <w:rPr>
                <w:rFonts w:eastAsia="Times New Roman"/>
                <w:sz w:val="24"/>
                <w:szCs w:val="24"/>
                <w:lang w:eastAsia="pl-PL"/>
              </w:rPr>
              <w:t>słuchawkowe-USB</w:t>
            </w:r>
            <w:proofErr w:type="spellEnd"/>
            <w:r w:rsidRPr="3550E72C">
              <w:rPr>
                <w:rFonts w:eastAsia="Times New Roman"/>
                <w:sz w:val="24"/>
                <w:szCs w:val="24"/>
                <w:lang w:eastAsia="pl-PL"/>
              </w:rPr>
              <w:t xml:space="preserve"> </w:t>
            </w:r>
            <w:proofErr w:type="spellStart"/>
            <w:r w:rsidRPr="3550E72C">
              <w:rPr>
                <w:rFonts w:eastAsia="Times New Roman"/>
                <w:sz w:val="24"/>
                <w:szCs w:val="24"/>
                <w:lang w:eastAsia="pl-PL"/>
              </w:rPr>
              <w:t>Type</w:t>
            </w:r>
            <w:proofErr w:type="spellEnd"/>
            <w:r w:rsidRPr="3550E72C">
              <w:rPr>
                <w:rFonts w:eastAsia="Times New Roman"/>
                <w:sz w:val="24"/>
                <w:szCs w:val="24"/>
                <w:lang w:eastAsia="pl-PL"/>
              </w:rPr>
              <w:t xml:space="preserve">-C; </w:t>
            </w:r>
          </w:p>
          <w:p w:rsidR="00861892" w:rsidRPr="00103EE4" w:rsidRDefault="00861892" w:rsidP="00861892">
            <w:pPr>
              <w:pStyle w:val="Akapitzlist"/>
              <w:numPr>
                <w:ilvl w:val="0"/>
                <w:numId w:val="6"/>
              </w:numPr>
              <w:spacing w:after="0" w:line="240" w:lineRule="auto"/>
              <w:rPr>
                <w:rFonts w:eastAsiaTheme="minorEastAsia"/>
                <w:color w:val="000000" w:themeColor="text1"/>
                <w:sz w:val="24"/>
                <w:szCs w:val="24"/>
                <w:lang w:eastAsia="pl-PL"/>
              </w:rPr>
            </w:pPr>
            <w:r w:rsidRPr="3550E72C">
              <w:rPr>
                <w:rFonts w:eastAsia="Times New Roman"/>
                <w:sz w:val="24"/>
                <w:szCs w:val="24"/>
                <w:lang w:eastAsia="pl-PL"/>
              </w:rPr>
              <w:t>Wi-Fi- 802.11 a/b/g/n/</w:t>
            </w:r>
            <w:proofErr w:type="spellStart"/>
            <w:r w:rsidRPr="3550E72C">
              <w:rPr>
                <w:rFonts w:eastAsia="Times New Roman"/>
                <w:sz w:val="24"/>
                <w:szCs w:val="24"/>
                <w:lang w:eastAsia="pl-PL"/>
              </w:rPr>
              <w:t>ac</w:t>
            </w:r>
            <w:proofErr w:type="spellEnd"/>
            <w:r w:rsidRPr="3550E72C">
              <w:rPr>
                <w:rFonts w:eastAsia="Times New Roman"/>
                <w:sz w:val="24"/>
                <w:szCs w:val="24"/>
                <w:lang w:eastAsia="pl-PL"/>
              </w:rPr>
              <w:t>/</w:t>
            </w:r>
            <w:proofErr w:type="spellStart"/>
            <w:r w:rsidRPr="3550E72C">
              <w:rPr>
                <w:rFonts w:eastAsia="Times New Roman"/>
                <w:sz w:val="24"/>
                <w:szCs w:val="24"/>
                <w:lang w:eastAsia="pl-PL"/>
              </w:rPr>
              <w:t>ax</w:t>
            </w:r>
            <w:proofErr w:type="spellEnd"/>
            <w:r w:rsidRPr="3550E72C">
              <w:rPr>
                <w:rFonts w:eastAsia="Times New Roman"/>
                <w:sz w:val="24"/>
                <w:szCs w:val="24"/>
                <w:lang w:eastAsia="pl-PL"/>
              </w:rPr>
              <w:t xml:space="preserve"> 2.4G+5GHz, HE80, MIMO, 1024-QAM; </w:t>
            </w:r>
          </w:p>
          <w:p w:rsidR="00861892" w:rsidRPr="00103EE4" w:rsidRDefault="00861892" w:rsidP="00861892">
            <w:pPr>
              <w:pStyle w:val="Akapitzlist"/>
              <w:numPr>
                <w:ilvl w:val="0"/>
                <w:numId w:val="6"/>
              </w:numPr>
              <w:spacing w:after="0" w:line="240" w:lineRule="auto"/>
              <w:rPr>
                <w:rFonts w:eastAsiaTheme="minorEastAsia"/>
                <w:color w:val="000000" w:themeColor="text1"/>
                <w:sz w:val="24"/>
                <w:szCs w:val="24"/>
                <w:lang w:eastAsia="pl-PL"/>
              </w:rPr>
            </w:pPr>
            <w:r w:rsidRPr="3550E72C">
              <w:rPr>
                <w:rFonts w:eastAsia="Times New Roman"/>
                <w:sz w:val="24"/>
                <w:szCs w:val="24"/>
                <w:lang w:eastAsia="pl-PL"/>
              </w:rPr>
              <w:t xml:space="preserve">Wi-Fi Direct- Wersja Bluetooth-Bluetooth v5.0; </w:t>
            </w:r>
          </w:p>
          <w:p w:rsidR="00861892" w:rsidRPr="00103EE4" w:rsidRDefault="00861892" w:rsidP="00861892">
            <w:pPr>
              <w:pStyle w:val="Akapitzlist"/>
              <w:numPr>
                <w:ilvl w:val="0"/>
                <w:numId w:val="6"/>
              </w:numPr>
              <w:spacing w:after="0" w:line="240" w:lineRule="auto"/>
              <w:rPr>
                <w:rFonts w:eastAsiaTheme="minorEastAsia"/>
                <w:color w:val="000000" w:themeColor="text1"/>
                <w:sz w:val="24"/>
                <w:szCs w:val="24"/>
                <w:lang w:eastAsia="pl-PL"/>
              </w:rPr>
            </w:pPr>
            <w:r w:rsidRPr="3550E72C">
              <w:rPr>
                <w:rFonts w:eastAsia="Times New Roman"/>
                <w:sz w:val="24"/>
                <w:szCs w:val="24"/>
                <w:lang w:eastAsia="pl-PL"/>
              </w:rPr>
              <w:t>Synchronizacja z PC-Smart Switch (wersja PC).</w:t>
            </w:r>
          </w:p>
          <w:p w:rsidR="00861892" w:rsidRPr="00103EE4" w:rsidRDefault="00861892" w:rsidP="00861892">
            <w:pPr>
              <w:pStyle w:val="Akapitzlist"/>
              <w:numPr>
                <w:ilvl w:val="0"/>
                <w:numId w:val="6"/>
              </w:numPr>
              <w:spacing w:after="0" w:line="240" w:lineRule="auto"/>
              <w:rPr>
                <w:rFonts w:eastAsiaTheme="minorEastAsia"/>
                <w:color w:val="000000" w:themeColor="text1"/>
                <w:sz w:val="24"/>
                <w:szCs w:val="24"/>
                <w:lang w:eastAsia="pl-PL"/>
              </w:rPr>
            </w:pPr>
            <w:r w:rsidRPr="3550E72C">
              <w:rPr>
                <w:rFonts w:eastAsia="Times New Roman"/>
                <w:sz w:val="24"/>
                <w:szCs w:val="24"/>
                <w:lang w:eastAsia="pl-PL"/>
              </w:rPr>
              <w:t>System: Android 11 lub wyżej</w:t>
            </w:r>
          </w:p>
          <w:p w:rsidR="00861892" w:rsidRPr="00103EE4" w:rsidRDefault="00861892" w:rsidP="00861892">
            <w:pPr>
              <w:spacing w:after="0" w:line="240" w:lineRule="auto"/>
              <w:rPr>
                <w:rFonts w:eastAsia="Times New Roman"/>
                <w:sz w:val="24"/>
                <w:szCs w:val="24"/>
                <w:lang w:eastAsia="pl-PL"/>
              </w:rPr>
            </w:pPr>
            <w:r>
              <w:br/>
            </w:r>
            <w:r w:rsidRPr="3550E72C">
              <w:rPr>
                <w:rFonts w:eastAsia="Times New Roman"/>
                <w:b/>
                <w:bCs/>
                <w:sz w:val="24"/>
                <w:szCs w:val="24"/>
                <w:lang w:eastAsia="pl-PL"/>
              </w:rPr>
              <w:t>Informacje ogólne:</w:t>
            </w:r>
            <w:r w:rsidRPr="3550E72C">
              <w:rPr>
                <w:rFonts w:eastAsia="Times New Roman"/>
                <w:sz w:val="24"/>
                <w:szCs w:val="24"/>
                <w:lang w:eastAsia="pl-PL"/>
              </w:rPr>
              <w:t xml:space="preserve"> </w:t>
            </w:r>
          </w:p>
          <w:p w:rsidR="00861892" w:rsidRPr="00103EE4" w:rsidRDefault="00861892" w:rsidP="00861892">
            <w:pPr>
              <w:pStyle w:val="Akapitzlist"/>
              <w:numPr>
                <w:ilvl w:val="0"/>
                <w:numId w:val="5"/>
              </w:numPr>
              <w:spacing w:after="0" w:afterAutospacing="1" w:line="240" w:lineRule="auto"/>
              <w:rPr>
                <w:rFonts w:eastAsiaTheme="minorEastAsia"/>
                <w:color w:val="000000" w:themeColor="text1"/>
                <w:sz w:val="24"/>
                <w:szCs w:val="24"/>
                <w:lang w:eastAsia="pl-PL"/>
              </w:rPr>
            </w:pPr>
            <w:r w:rsidRPr="3550E72C">
              <w:rPr>
                <w:rFonts w:eastAsia="Times New Roman"/>
                <w:sz w:val="24"/>
                <w:szCs w:val="24"/>
                <w:lang w:eastAsia="pl-PL"/>
              </w:rPr>
              <w:t xml:space="preserve">Form </w:t>
            </w:r>
            <w:proofErr w:type="spellStart"/>
            <w:r w:rsidRPr="3550E72C">
              <w:rPr>
                <w:rFonts w:eastAsia="Times New Roman"/>
                <w:sz w:val="24"/>
                <w:szCs w:val="24"/>
                <w:lang w:eastAsia="pl-PL"/>
              </w:rPr>
              <w:t>Factor</w:t>
            </w:r>
            <w:proofErr w:type="spellEnd"/>
            <w:r w:rsidRPr="3550E72C">
              <w:rPr>
                <w:rFonts w:eastAsia="Times New Roman"/>
                <w:sz w:val="24"/>
                <w:szCs w:val="24"/>
                <w:lang w:eastAsia="pl-PL"/>
              </w:rPr>
              <w:t>-Dotykowy</w:t>
            </w:r>
          </w:p>
          <w:p w:rsidR="00861892" w:rsidRPr="00103EE4" w:rsidRDefault="00861892" w:rsidP="00861892">
            <w:pPr>
              <w:pStyle w:val="Akapitzlist"/>
              <w:numPr>
                <w:ilvl w:val="0"/>
                <w:numId w:val="5"/>
              </w:numPr>
              <w:spacing w:after="0" w:afterAutospacing="1" w:line="240" w:lineRule="auto"/>
              <w:rPr>
                <w:color w:val="000000" w:themeColor="text1"/>
                <w:sz w:val="24"/>
                <w:szCs w:val="24"/>
                <w:lang w:eastAsia="pl-PL"/>
              </w:rPr>
            </w:pPr>
            <w:r w:rsidRPr="3550E72C">
              <w:rPr>
                <w:rFonts w:eastAsia="Times New Roman"/>
                <w:sz w:val="24"/>
                <w:szCs w:val="24"/>
                <w:lang w:eastAsia="pl-PL"/>
              </w:rPr>
              <w:t xml:space="preserve">Czujniki: Akcelerometr, Barometr, Czytnik linii papilarnych, Czujnik żyroskopowy, Czujnik geomagnetyczny, Czujnik Halla, Czujnik koloru RGB, Czujnik zbliżeniowy  </w:t>
            </w:r>
          </w:p>
          <w:p w:rsidR="00861892" w:rsidRPr="00103EE4" w:rsidRDefault="00861892" w:rsidP="00861892">
            <w:pPr>
              <w:pStyle w:val="Akapitzlist"/>
              <w:numPr>
                <w:ilvl w:val="0"/>
                <w:numId w:val="5"/>
              </w:numPr>
              <w:spacing w:after="0" w:afterAutospacing="1" w:line="240" w:lineRule="auto"/>
              <w:rPr>
                <w:rFonts w:eastAsiaTheme="minorEastAsia"/>
                <w:color w:val="000000" w:themeColor="text1"/>
                <w:sz w:val="24"/>
                <w:szCs w:val="24"/>
                <w:lang w:eastAsia="pl-PL"/>
              </w:rPr>
            </w:pPr>
            <w:r w:rsidRPr="3550E72C">
              <w:rPr>
                <w:rFonts w:eastAsia="Times New Roman"/>
                <w:sz w:val="24"/>
                <w:szCs w:val="24"/>
                <w:lang w:eastAsia="pl-PL"/>
              </w:rPr>
              <w:t xml:space="preserve">Format odtwarzania wideo-MP4, M4V, 3GP, 3G2, WMV, ASF, AVI, FLV, MKV, WEBM, 30 klatek/sekundę; </w:t>
            </w:r>
          </w:p>
          <w:p w:rsidR="00861892" w:rsidRPr="00103EE4" w:rsidRDefault="00861892" w:rsidP="00861892">
            <w:pPr>
              <w:pStyle w:val="Akapitzlist"/>
              <w:numPr>
                <w:ilvl w:val="0"/>
                <w:numId w:val="5"/>
              </w:numPr>
              <w:spacing w:after="0" w:afterAutospacing="1" w:line="240" w:lineRule="auto"/>
              <w:rPr>
                <w:rFonts w:eastAsiaTheme="minorEastAsia"/>
                <w:color w:val="000000" w:themeColor="text1"/>
                <w:sz w:val="24"/>
                <w:szCs w:val="24"/>
                <w:lang w:eastAsia="pl-PL"/>
              </w:rPr>
            </w:pPr>
            <w:r w:rsidRPr="3550E72C">
              <w:rPr>
                <w:rFonts w:eastAsia="Times New Roman"/>
                <w:sz w:val="24"/>
                <w:szCs w:val="24"/>
                <w:lang w:eastAsia="pl-PL"/>
              </w:rPr>
              <w:t>Format odtwarzania audio-MP3, M4A, 3GA, AAC, OGG, OGA, WAV, WMA, AMR, AWB, FLAC, MID, MIDI, XMF, MXMF, IMY, RTTTL, RTX, OTA, DFF, DSF, APE</w:t>
            </w:r>
          </w:p>
          <w:p w:rsidR="00861892" w:rsidRPr="00103EE4" w:rsidRDefault="00861892" w:rsidP="00861892">
            <w:pPr>
              <w:pStyle w:val="Akapitzlist"/>
              <w:numPr>
                <w:ilvl w:val="0"/>
                <w:numId w:val="5"/>
              </w:numPr>
              <w:spacing w:after="240" w:afterAutospacing="1" w:line="240" w:lineRule="auto"/>
              <w:rPr>
                <w:rFonts w:eastAsiaTheme="minorEastAsia"/>
                <w:color w:val="000000" w:themeColor="text1"/>
                <w:sz w:val="24"/>
                <w:szCs w:val="24"/>
                <w:lang w:eastAsia="pl-PL"/>
              </w:rPr>
            </w:pPr>
            <w:r w:rsidRPr="3550E72C">
              <w:rPr>
                <w:rFonts w:eastAsia="Times New Roman"/>
                <w:sz w:val="24"/>
                <w:szCs w:val="24"/>
                <w:lang w:eastAsia="pl-PL"/>
              </w:rPr>
              <w:t>Wymiary: (</w:t>
            </w:r>
            <w:proofErr w:type="spellStart"/>
            <w:r w:rsidRPr="3550E72C">
              <w:rPr>
                <w:rFonts w:eastAsia="Times New Roman"/>
                <w:sz w:val="24"/>
                <w:szCs w:val="24"/>
                <w:lang w:eastAsia="pl-PL"/>
              </w:rPr>
              <w:t>WxSxG</w:t>
            </w:r>
            <w:proofErr w:type="spellEnd"/>
            <w:r w:rsidRPr="3550E72C">
              <w:rPr>
                <w:rFonts w:eastAsia="Times New Roman"/>
                <w:sz w:val="24"/>
                <w:szCs w:val="24"/>
                <w:lang w:eastAsia="pl-PL"/>
              </w:rPr>
              <w:t xml:space="preserve">, mm) 151.6 x 69 x 7.8; </w:t>
            </w:r>
          </w:p>
          <w:p w:rsidR="00861892" w:rsidRPr="00103EE4" w:rsidRDefault="00861892" w:rsidP="00861892">
            <w:pPr>
              <w:pStyle w:val="Akapitzlist"/>
              <w:numPr>
                <w:ilvl w:val="0"/>
                <w:numId w:val="5"/>
              </w:numPr>
              <w:spacing w:after="240" w:afterAutospacing="1" w:line="240" w:lineRule="auto"/>
              <w:rPr>
                <w:rFonts w:asciiTheme="minorEastAsia" w:eastAsiaTheme="minorEastAsia" w:hAnsiTheme="minorEastAsia" w:cstheme="minorEastAsia"/>
                <w:color w:val="000000" w:themeColor="text1"/>
                <w:sz w:val="24"/>
                <w:szCs w:val="24"/>
                <w:lang w:eastAsia="pl-PL"/>
              </w:rPr>
            </w:pPr>
            <w:r w:rsidRPr="3550E72C">
              <w:rPr>
                <w:rFonts w:eastAsia="Times New Roman"/>
                <w:sz w:val="24"/>
                <w:szCs w:val="24"/>
                <w:lang w:eastAsia="pl-PL"/>
              </w:rPr>
              <w:t>Czas pracy baterii od 14 do 20 godzin</w:t>
            </w:r>
          </w:p>
          <w:p w:rsidR="00861892" w:rsidRPr="00103EE4" w:rsidRDefault="00861892" w:rsidP="00861892">
            <w:pPr>
              <w:spacing w:after="0" w:line="240" w:lineRule="auto"/>
              <w:rPr>
                <w:rFonts w:eastAsia="Times New Roman"/>
                <w:sz w:val="24"/>
                <w:szCs w:val="24"/>
                <w:u w:val="single"/>
                <w:lang w:eastAsia="pl-PL"/>
              </w:rPr>
            </w:pPr>
            <w:r w:rsidRPr="3550E72C">
              <w:rPr>
                <w:rFonts w:eastAsia="Times New Roman"/>
                <w:sz w:val="24"/>
                <w:szCs w:val="24"/>
                <w:u w:val="single"/>
                <w:lang w:eastAsia="pl-PL"/>
              </w:rPr>
              <w:t>W zestawie znajduje się:</w:t>
            </w:r>
          </w:p>
          <w:p w:rsidR="00861892" w:rsidRPr="00103EE4" w:rsidRDefault="00861892" w:rsidP="00861892">
            <w:pPr>
              <w:pStyle w:val="Akapitzlist"/>
              <w:numPr>
                <w:ilvl w:val="0"/>
                <w:numId w:val="11"/>
              </w:numPr>
              <w:spacing w:after="240" w:line="240" w:lineRule="auto"/>
              <w:rPr>
                <w:rFonts w:eastAsiaTheme="minorEastAsia"/>
                <w:color w:val="000000" w:themeColor="text1"/>
                <w:sz w:val="24"/>
                <w:szCs w:val="24"/>
                <w:lang w:eastAsia="pl-PL"/>
              </w:rPr>
            </w:pPr>
            <w:r w:rsidRPr="3550E72C">
              <w:rPr>
                <w:rFonts w:eastAsia="Times New Roman"/>
                <w:sz w:val="24"/>
                <w:szCs w:val="24"/>
                <w:lang w:eastAsia="pl-PL"/>
              </w:rPr>
              <w:t>Urządzenie</w:t>
            </w:r>
          </w:p>
          <w:p w:rsidR="00861892" w:rsidRPr="00103EE4" w:rsidRDefault="00861892" w:rsidP="00861892">
            <w:pPr>
              <w:pStyle w:val="Akapitzlist"/>
              <w:numPr>
                <w:ilvl w:val="0"/>
                <w:numId w:val="11"/>
              </w:numPr>
              <w:spacing w:after="240" w:line="240" w:lineRule="auto"/>
              <w:rPr>
                <w:rFonts w:eastAsiaTheme="minorEastAsia"/>
                <w:color w:val="000000" w:themeColor="text1"/>
                <w:sz w:val="24"/>
                <w:szCs w:val="24"/>
                <w:lang w:eastAsia="pl-PL"/>
              </w:rPr>
            </w:pPr>
            <w:r w:rsidRPr="3550E72C">
              <w:rPr>
                <w:rFonts w:eastAsia="Times New Roman"/>
                <w:sz w:val="24"/>
                <w:szCs w:val="24"/>
                <w:lang w:eastAsia="pl-PL"/>
              </w:rPr>
              <w:t>Kabel do transmisji danych</w:t>
            </w:r>
          </w:p>
          <w:p w:rsidR="00861892" w:rsidRPr="00103EE4" w:rsidRDefault="00861892" w:rsidP="00861892">
            <w:pPr>
              <w:pStyle w:val="Akapitzlist"/>
              <w:numPr>
                <w:ilvl w:val="0"/>
                <w:numId w:val="11"/>
              </w:numPr>
              <w:spacing w:after="240" w:line="240" w:lineRule="auto"/>
              <w:rPr>
                <w:color w:val="000000" w:themeColor="text1"/>
                <w:sz w:val="24"/>
                <w:szCs w:val="24"/>
                <w:lang w:eastAsia="pl-PL"/>
              </w:rPr>
            </w:pPr>
            <w:r w:rsidRPr="3550E72C">
              <w:rPr>
                <w:rFonts w:eastAsia="Times New Roman"/>
                <w:sz w:val="24"/>
                <w:szCs w:val="24"/>
                <w:lang w:eastAsia="pl-PL"/>
              </w:rPr>
              <w:t>Ładowarka sieciowa dedykowana</w:t>
            </w:r>
          </w:p>
          <w:p w:rsidR="00861892" w:rsidRPr="00861892" w:rsidRDefault="00861892" w:rsidP="00861892">
            <w:pPr>
              <w:pStyle w:val="Akapitzlist"/>
              <w:numPr>
                <w:ilvl w:val="0"/>
                <w:numId w:val="11"/>
              </w:numPr>
              <w:spacing w:after="240" w:line="240" w:lineRule="auto"/>
              <w:rPr>
                <w:rFonts w:ascii="Calibri" w:eastAsia="Calibri" w:hAnsi="Calibri" w:cs="Calibri"/>
                <w:b/>
                <w:bCs/>
                <w:sz w:val="24"/>
                <w:szCs w:val="24"/>
                <w:lang w:eastAsia="pl-PL"/>
              </w:rPr>
            </w:pPr>
            <w:r w:rsidRPr="3550E72C">
              <w:rPr>
                <w:rFonts w:eastAsia="Times New Roman"/>
                <w:sz w:val="24"/>
                <w:szCs w:val="24"/>
                <w:lang w:eastAsia="pl-PL"/>
              </w:rPr>
              <w:t>Szpilka do wyjmowania karty SIM</w:t>
            </w:r>
          </w:p>
        </w:tc>
        <w:tc>
          <w:tcPr>
            <w:tcW w:w="1134" w:type="dxa"/>
          </w:tcPr>
          <w:p w:rsidR="00861892" w:rsidRDefault="00861892" w:rsidP="002B3903">
            <w:pPr>
              <w:spacing w:after="0" w:line="240" w:lineRule="auto"/>
              <w:rPr>
                <w:rFonts w:cstheme="minorHAnsi"/>
              </w:rPr>
            </w:pPr>
            <w:r>
              <w:rPr>
                <w:rFonts w:cstheme="minorHAnsi"/>
              </w:rPr>
              <w:lastRenderedPageBreak/>
              <w:t>8</w:t>
            </w:r>
          </w:p>
        </w:tc>
      </w:tr>
      <w:tr w:rsidR="00861892" w:rsidRPr="00D8752C" w:rsidTr="00692236">
        <w:tc>
          <w:tcPr>
            <w:tcW w:w="567" w:type="dxa"/>
          </w:tcPr>
          <w:p w:rsidR="00861892" w:rsidRDefault="00861892" w:rsidP="002B3903">
            <w:pPr>
              <w:spacing w:after="0" w:line="240" w:lineRule="auto"/>
              <w:rPr>
                <w:rFonts w:cstheme="minorHAnsi"/>
              </w:rPr>
            </w:pPr>
            <w:r>
              <w:rPr>
                <w:rFonts w:cstheme="minorHAnsi"/>
              </w:rPr>
              <w:lastRenderedPageBreak/>
              <w:t>7.</w:t>
            </w:r>
          </w:p>
        </w:tc>
        <w:tc>
          <w:tcPr>
            <w:tcW w:w="8251" w:type="dxa"/>
          </w:tcPr>
          <w:p w:rsidR="00861892" w:rsidRPr="00861892" w:rsidRDefault="00861892" w:rsidP="00861892">
            <w:pPr>
              <w:spacing w:after="0" w:line="240" w:lineRule="auto"/>
              <w:rPr>
                <w:rFonts w:eastAsia="Times New Roman"/>
                <w:b/>
                <w:bCs/>
                <w:sz w:val="24"/>
                <w:szCs w:val="24"/>
                <w:lang w:eastAsia="pl-PL"/>
              </w:rPr>
            </w:pPr>
            <w:r w:rsidRPr="00861892">
              <w:rPr>
                <w:rFonts w:eastAsia="Times New Roman"/>
                <w:b/>
                <w:bCs/>
                <w:sz w:val="24"/>
                <w:szCs w:val="24"/>
                <w:lang w:eastAsia="pl-PL"/>
              </w:rPr>
              <w:t>Reuter</w:t>
            </w:r>
          </w:p>
          <w:p w:rsidR="00861892" w:rsidRPr="00861892" w:rsidRDefault="00861892" w:rsidP="00861892">
            <w:pPr>
              <w:spacing w:after="0" w:line="240" w:lineRule="auto"/>
              <w:rPr>
                <w:rFonts w:eastAsia="Times New Roman"/>
                <w:bCs/>
                <w:sz w:val="24"/>
                <w:szCs w:val="24"/>
                <w:lang w:eastAsia="pl-PL"/>
              </w:rPr>
            </w:pPr>
            <w:r w:rsidRPr="00861892">
              <w:rPr>
                <w:rFonts w:eastAsia="Times New Roman"/>
                <w:bCs/>
                <w:sz w:val="24"/>
                <w:szCs w:val="24"/>
                <w:lang w:eastAsia="pl-PL"/>
              </w:rPr>
              <w:t>Parametry minimalne:</w:t>
            </w:r>
          </w:p>
          <w:p w:rsidR="00861892" w:rsidRPr="00861892" w:rsidRDefault="00861892" w:rsidP="00861892">
            <w:pPr>
              <w:spacing w:after="0" w:line="240" w:lineRule="auto"/>
              <w:rPr>
                <w:rFonts w:eastAsia="Times New Roman"/>
                <w:bCs/>
                <w:sz w:val="24"/>
                <w:szCs w:val="24"/>
                <w:lang w:eastAsia="pl-PL"/>
              </w:rPr>
            </w:pPr>
            <w:r w:rsidRPr="00861892">
              <w:rPr>
                <w:rFonts w:eastAsia="Times New Roman"/>
                <w:bCs/>
                <w:sz w:val="24"/>
                <w:szCs w:val="24"/>
                <w:lang w:eastAsia="pl-PL"/>
              </w:rPr>
              <w:t>•</w:t>
            </w:r>
            <w:r w:rsidRPr="00861892">
              <w:rPr>
                <w:rFonts w:eastAsia="Times New Roman"/>
                <w:bCs/>
                <w:sz w:val="24"/>
                <w:szCs w:val="24"/>
                <w:lang w:eastAsia="pl-PL"/>
              </w:rPr>
              <w:tab/>
              <w:t>Rodzaj urządzenia - router bezprzewodowy z 4G</w:t>
            </w:r>
          </w:p>
          <w:p w:rsidR="00861892" w:rsidRPr="00861892" w:rsidRDefault="00861892" w:rsidP="00861892">
            <w:pPr>
              <w:spacing w:after="0" w:line="240" w:lineRule="auto"/>
              <w:rPr>
                <w:rFonts w:eastAsia="Times New Roman"/>
                <w:bCs/>
                <w:sz w:val="24"/>
                <w:szCs w:val="24"/>
                <w:lang w:eastAsia="pl-PL"/>
              </w:rPr>
            </w:pPr>
            <w:r w:rsidRPr="00861892">
              <w:rPr>
                <w:rFonts w:eastAsia="Times New Roman"/>
                <w:bCs/>
                <w:sz w:val="24"/>
                <w:szCs w:val="24"/>
                <w:lang w:eastAsia="pl-PL"/>
              </w:rPr>
              <w:t>•</w:t>
            </w:r>
            <w:r w:rsidRPr="00861892">
              <w:rPr>
                <w:rFonts w:eastAsia="Times New Roman"/>
                <w:bCs/>
                <w:sz w:val="24"/>
                <w:szCs w:val="24"/>
                <w:lang w:eastAsia="pl-PL"/>
              </w:rPr>
              <w:tab/>
              <w:t xml:space="preserve">Obsługa </w:t>
            </w:r>
            <w:proofErr w:type="spellStart"/>
            <w:r w:rsidRPr="00861892">
              <w:rPr>
                <w:rFonts w:eastAsia="Times New Roman"/>
                <w:bCs/>
                <w:sz w:val="24"/>
                <w:szCs w:val="24"/>
                <w:lang w:eastAsia="pl-PL"/>
              </w:rPr>
              <w:t>WiFi</w:t>
            </w:r>
            <w:proofErr w:type="spellEnd"/>
            <w:r w:rsidRPr="00861892">
              <w:rPr>
                <w:rFonts w:eastAsia="Times New Roman"/>
                <w:bCs/>
                <w:sz w:val="24"/>
                <w:szCs w:val="24"/>
                <w:lang w:eastAsia="pl-PL"/>
              </w:rPr>
              <w:t xml:space="preserve"> - tak</w:t>
            </w:r>
          </w:p>
          <w:p w:rsidR="00861892" w:rsidRPr="00861892" w:rsidRDefault="00861892" w:rsidP="00861892">
            <w:pPr>
              <w:spacing w:after="0" w:line="240" w:lineRule="auto"/>
              <w:rPr>
                <w:rFonts w:eastAsia="Times New Roman"/>
                <w:bCs/>
                <w:sz w:val="24"/>
                <w:szCs w:val="24"/>
                <w:lang w:eastAsia="pl-PL"/>
              </w:rPr>
            </w:pPr>
            <w:r w:rsidRPr="00861892">
              <w:rPr>
                <w:rFonts w:eastAsia="Times New Roman"/>
                <w:bCs/>
                <w:sz w:val="24"/>
                <w:szCs w:val="24"/>
                <w:lang w:eastAsia="pl-PL"/>
              </w:rPr>
              <w:t>•</w:t>
            </w:r>
            <w:r w:rsidRPr="00861892">
              <w:rPr>
                <w:rFonts w:eastAsia="Times New Roman"/>
                <w:bCs/>
                <w:sz w:val="24"/>
                <w:szCs w:val="24"/>
                <w:lang w:eastAsia="pl-PL"/>
              </w:rPr>
              <w:tab/>
              <w:t xml:space="preserve">Przeznaczenie 4G - LTE, </w:t>
            </w:r>
            <w:proofErr w:type="spellStart"/>
            <w:r w:rsidRPr="00861892">
              <w:rPr>
                <w:rFonts w:eastAsia="Times New Roman"/>
                <w:bCs/>
                <w:sz w:val="24"/>
                <w:szCs w:val="24"/>
                <w:lang w:eastAsia="pl-PL"/>
              </w:rPr>
              <w:t>xDSL</w:t>
            </w:r>
            <w:proofErr w:type="spellEnd"/>
            <w:r w:rsidRPr="00861892">
              <w:rPr>
                <w:rFonts w:eastAsia="Times New Roman"/>
                <w:bCs/>
                <w:sz w:val="24"/>
                <w:szCs w:val="24"/>
                <w:lang w:eastAsia="pl-PL"/>
              </w:rPr>
              <w:t xml:space="preserve"> (telewizja kablowa, sieci lokalne)</w:t>
            </w:r>
          </w:p>
          <w:p w:rsidR="00861892" w:rsidRPr="00861892" w:rsidRDefault="00861892" w:rsidP="00861892">
            <w:pPr>
              <w:spacing w:after="0" w:line="240" w:lineRule="auto"/>
              <w:rPr>
                <w:rFonts w:eastAsia="Times New Roman"/>
                <w:bCs/>
                <w:sz w:val="24"/>
                <w:szCs w:val="24"/>
                <w:lang w:eastAsia="pl-PL"/>
              </w:rPr>
            </w:pPr>
            <w:r w:rsidRPr="00861892">
              <w:rPr>
                <w:rFonts w:eastAsia="Times New Roman"/>
                <w:bCs/>
                <w:sz w:val="24"/>
                <w:szCs w:val="24"/>
                <w:lang w:eastAsia="pl-PL"/>
              </w:rPr>
              <w:t>•</w:t>
            </w:r>
            <w:r w:rsidRPr="00861892">
              <w:rPr>
                <w:rFonts w:eastAsia="Times New Roman"/>
                <w:bCs/>
                <w:sz w:val="24"/>
                <w:szCs w:val="24"/>
                <w:lang w:eastAsia="pl-PL"/>
              </w:rPr>
              <w:tab/>
              <w:t xml:space="preserve">Częstotliwość pracy-   2.4 </w:t>
            </w:r>
            <w:proofErr w:type="spellStart"/>
            <w:r w:rsidRPr="00861892">
              <w:rPr>
                <w:rFonts w:eastAsia="Times New Roman"/>
                <w:bCs/>
                <w:sz w:val="24"/>
                <w:szCs w:val="24"/>
                <w:lang w:eastAsia="pl-PL"/>
              </w:rPr>
              <w:t>Ghz</w:t>
            </w:r>
            <w:proofErr w:type="spellEnd"/>
          </w:p>
          <w:p w:rsidR="00861892" w:rsidRPr="00861892" w:rsidRDefault="00861892" w:rsidP="00861892">
            <w:pPr>
              <w:spacing w:after="0" w:line="240" w:lineRule="auto"/>
              <w:rPr>
                <w:rFonts w:eastAsia="Times New Roman"/>
                <w:bCs/>
                <w:sz w:val="24"/>
                <w:szCs w:val="24"/>
                <w:lang w:eastAsia="pl-PL"/>
              </w:rPr>
            </w:pPr>
            <w:r w:rsidRPr="00861892">
              <w:rPr>
                <w:rFonts w:eastAsia="Times New Roman"/>
                <w:bCs/>
                <w:sz w:val="24"/>
                <w:szCs w:val="24"/>
                <w:lang w:eastAsia="pl-PL"/>
              </w:rPr>
              <w:t>•</w:t>
            </w:r>
            <w:r w:rsidRPr="00861892">
              <w:rPr>
                <w:rFonts w:eastAsia="Times New Roman"/>
                <w:bCs/>
                <w:sz w:val="24"/>
                <w:szCs w:val="24"/>
                <w:lang w:eastAsia="pl-PL"/>
              </w:rPr>
              <w:tab/>
              <w:t>Standard bezprzewodowy - 300 (</w:t>
            </w:r>
            <w:proofErr w:type="spellStart"/>
            <w:r w:rsidRPr="00861892">
              <w:rPr>
                <w:rFonts w:eastAsia="Times New Roman"/>
                <w:bCs/>
                <w:sz w:val="24"/>
                <w:szCs w:val="24"/>
                <w:lang w:eastAsia="pl-PL"/>
              </w:rPr>
              <w:t>Mbps</w:t>
            </w:r>
            <w:proofErr w:type="spellEnd"/>
            <w:r w:rsidRPr="00861892">
              <w:rPr>
                <w:rFonts w:eastAsia="Times New Roman"/>
                <w:bCs/>
                <w:sz w:val="24"/>
                <w:szCs w:val="24"/>
                <w:lang w:eastAsia="pl-PL"/>
              </w:rPr>
              <w:t>) - 802.11n</w:t>
            </w:r>
          </w:p>
          <w:p w:rsidR="00861892" w:rsidRPr="00861892" w:rsidRDefault="00861892" w:rsidP="00861892">
            <w:pPr>
              <w:spacing w:after="0" w:line="240" w:lineRule="auto"/>
              <w:rPr>
                <w:rFonts w:eastAsia="Times New Roman"/>
                <w:bCs/>
                <w:sz w:val="24"/>
                <w:szCs w:val="24"/>
                <w:lang w:eastAsia="pl-PL"/>
              </w:rPr>
            </w:pPr>
            <w:r w:rsidRPr="00861892">
              <w:rPr>
                <w:rFonts w:eastAsia="Times New Roman"/>
                <w:bCs/>
                <w:sz w:val="24"/>
                <w:szCs w:val="24"/>
                <w:lang w:eastAsia="pl-PL"/>
              </w:rPr>
              <w:t>•</w:t>
            </w:r>
            <w:r w:rsidRPr="00861892">
              <w:rPr>
                <w:rFonts w:eastAsia="Times New Roman"/>
                <w:bCs/>
                <w:sz w:val="24"/>
                <w:szCs w:val="24"/>
                <w:lang w:eastAsia="pl-PL"/>
              </w:rPr>
              <w:tab/>
              <w:t>Anteny:  antena- zewnętrzna</w:t>
            </w:r>
          </w:p>
          <w:p w:rsidR="00861892" w:rsidRPr="00861892" w:rsidRDefault="00861892" w:rsidP="00861892">
            <w:pPr>
              <w:spacing w:after="0" w:line="240" w:lineRule="auto"/>
              <w:rPr>
                <w:rFonts w:eastAsia="Times New Roman"/>
                <w:bCs/>
                <w:sz w:val="24"/>
                <w:szCs w:val="24"/>
                <w:lang w:eastAsia="pl-PL"/>
              </w:rPr>
            </w:pPr>
            <w:r w:rsidRPr="00861892">
              <w:rPr>
                <w:rFonts w:eastAsia="Times New Roman"/>
                <w:bCs/>
                <w:sz w:val="24"/>
                <w:szCs w:val="24"/>
                <w:lang w:eastAsia="pl-PL"/>
              </w:rPr>
              <w:t>•</w:t>
            </w:r>
            <w:r w:rsidRPr="00861892">
              <w:rPr>
                <w:rFonts w:eastAsia="Times New Roman"/>
                <w:bCs/>
                <w:sz w:val="24"/>
                <w:szCs w:val="24"/>
                <w:lang w:eastAsia="pl-PL"/>
              </w:rPr>
              <w:tab/>
              <w:t>Liczba portów LAN - 3</w:t>
            </w:r>
          </w:p>
          <w:p w:rsidR="00861892" w:rsidRPr="00861892" w:rsidRDefault="00861892" w:rsidP="00861892">
            <w:pPr>
              <w:spacing w:after="0" w:line="240" w:lineRule="auto"/>
              <w:rPr>
                <w:rFonts w:eastAsia="Times New Roman"/>
                <w:bCs/>
                <w:sz w:val="24"/>
                <w:szCs w:val="24"/>
                <w:lang w:eastAsia="pl-PL"/>
              </w:rPr>
            </w:pPr>
            <w:r w:rsidRPr="00861892">
              <w:rPr>
                <w:rFonts w:eastAsia="Times New Roman"/>
                <w:bCs/>
                <w:sz w:val="24"/>
                <w:szCs w:val="24"/>
                <w:lang w:eastAsia="pl-PL"/>
              </w:rPr>
              <w:t>•</w:t>
            </w:r>
            <w:r w:rsidRPr="00861892">
              <w:rPr>
                <w:rFonts w:eastAsia="Times New Roman"/>
                <w:bCs/>
                <w:sz w:val="24"/>
                <w:szCs w:val="24"/>
                <w:lang w:eastAsia="pl-PL"/>
              </w:rPr>
              <w:tab/>
              <w:t>Porty LAN - 10/100</w:t>
            </w:r>
          </w:p>
          <w:p w:rsidR="00861892" w:rsidRPr="00861892" w:rsidRDefault="00861892" w:rsidP="00861892">
            <w:pPr>
              <w:spacing w:after="0" w:line="240" w:lineRule="auto"/>
              <w:rPr>
                <w:rFonts w:eastAsia="Times New Roman"/>
                <w:bCs/>
                <w:sz w:val="24"/>
                <w:szCs w:val="24"/>
                <w:lang w:eastAsia="pl-PL"/>
              </w:rPr>
            </w:pPr>
            <w:r w:rsidRPr="00861892">
              <w:rPr>
                <w:rFonts w:eastAsia="Times New Roman"/>
                <w:bCs/>
                <w:sz w:val="24"/>
                <w:szCs w:val="24"/>
                <w:lang w:eastAsia="pl-PL"/>
              </w:rPr>
              <w:t>•</w:t>
            </w:r>
            <w:r w:rsidRPr="00861892">
              <w:rPr>
                <w:rFonts w:eastAsia="Times New Roman"/>
                <w:bCs/>
                <w:sz w:val="24"/>
                <w:szCs w:val="24"/>
                <w:lang w:eastAsia="pl-PL"/>
              </w:rPr>
              <w:tab/>
              <w:t xml:space="preserve">Porty </w:t>
            </w:r>
            <w:proofErr w:type="spellStart"/>
            <w:r w:rsidRPr="00861892">
              <w:rPr>
                <w:rFonts w:eastAsia="Times New Roman"/>
                <w:bCs/>
                <w:sz w:val="24"/>
                <w:szCs w:val="24"/>
                <w:lang w:eastAsia="pl-PL"/>
              </w:rPr>
              <w:t>lan</w:t>
            </w:r>
            <w:proofErr w:type="spellEnd"/>
            <w:r w:rsidRPr="00861892">
              <w:rPr>
                <w:rFonts w:eastAsia="Times New Roman"/>
                <w:bCs/>
                <w:sz w:val="24"/>
                <w:szCs w:val="24"/>
                <w:lang w:eastAsia="pl-PL"/>
              </w:rPr>
              <w:t xml:space="preserve"> (typ)  - RJ45</w:t>
            </w:r>
          </w:p>
          <w:p w:rsidR="00861892" w:rsidRPr="00861892" w:rsidRDefault="00861892" w:rsidP="00861892">
            <w:pPr>
              <w:spacing w:after="0" w:line="240" w:lineRule="auto"/>
              <w:rPr>
                <w:rFonts w:eastAsia="Times New Roman"/>
                <w:bCs/>
                <w:sz w:val="24"/>
                <w:szCs w:val="24"/>
                <w:lang w:eastAsia="pl-PL"/>
              </w:rPr>
            </w:pPr>
            <w:r w:rsidRPr="00861892">
              <w:rPr>
                <w:rFonts w:eastAsia="Times New Roman"/>
                <w:bCs/>
                <w:sz w:val="24"/>
                <w:szCs w:val="24"/>
                <w:lang w:eastAsia="pl-PL"/>
              </w:rPr>
              <w:t>•</w:t>
            </w:r>
            <w:r w:rsidRPr="00861892">
              <w:rPr>
                <w:rFonts w:eastAsia="Times New Roman"/>
                <w:bCs/>
                <w:sz w:val="24"/>
                <w:szCs w:val="24"/>
                <w:lang w:eastAsia="pl-PL"/>
              </w:rPr>
              <w:tab/>
              <w:t>Liczba portów WAN  - 1</w:t>
            </w:r>
          </w:p>
          <w:p w:rsidR="00861892" w:rsidRPr="00861892" w:rsidRDefault="00861892" w:rsidP="00861892">
            <w:pPr>
              <w:spacing w:after="0" w:line="240" w:lineRule="auto"/>
              <w:rPr>
                <w:rFonts w:eastAsia="Times New Roman"/>
                <w:bCs/>
                <w:sz w:val="24"/>
                <w:szCs w:val="24"/>
                <w:lang w:eastAsia="pl-PL"/>
              </w:rPr>
            </w:pPr>
            <w:r w:rsidRPr="00861892">
              <w:rPr>
                <w:rFonts w:eastAsia="Times New Roman"/>
                <w:bCs/>
                <w:sz w:val="24"/>
                <w:szCs w:val="24"/>
                <w:lang w:eastAsia="pl-PL"/>
              </w:rPr>
              <w:t>•</w:t>
            </w:r>
            <w:r w:rsidRPr="00861892">
              <w:rPr>
                <w:rFonts w:eastAsia="Times New Roman"/>
                <w:bCs/>
                <w:sz w:val="24"/>
                <w:szCs w:val="24"/>
                <w:lang w:eastAsia="pl-PL"/>
              </w:rPr>
              <w:tab/>
              <w:t xml:space="preserve">Porty </w:t>
            </w:r>
            <w:proofErr w:type="spellStart"/>
            <w:r w:rsidRPr="00861892">
              <w:rPr>
                <w:rFonts w:eastAsia="Times New Roman"/>
                <w:bCs/>
                <w:sz w:val="24"/>
                <w:szCs w:val="24"/>
                <w:lang w:eastAsia="pl-PL"/>
              </w:rPr>
              <w:t>wan</w:t>
            </w:r>
            <w:proofErr w:type="spellEnd"/>
            <w:r w:rsidRPr="00861892">
              <w:rPr>
                <w:rFonts w:eastAsia="Times New Roman"/>
                <w:bCs/>
                <w:sz w:val="24"/>
                <w:szCs w:val="24"/>
                <w:lang w:eastAsia="pl-PL"/>
              </w:rPr>
              <w:t xml:space="preserve"> (typ)-RJ45</w:t>
            </w:r>
          </w:p>
          <w:p w:rsidR="00861892" w:rsidRPr="00861892" w:rsidRDefault="00861892" w:rsidP="00861892">
            <w:pPr>
              <w:spacing w:after="0" w:line="240" w:lineRule="auto"/>
              <w:rPr>
                <w:rFonts w:eastAsia="Times New Roman"/>
                <w:bCs/>
                <w:sz w:val="24"/>
                <w:szCs w:val="24"/>
                <w:lang w:eastAsia="pl-PL"/>
              </w:rPr>
            </w:pPr>
            <w:r w:rsidRPr="00861892">
              <w:rPr>
                <w:rFonts w:eastAsia="Times New Roman"/>
                <w:bCs/>
                <w:sz w:val="24"/>
                <w:szCs w:val="24"/>
                <w:lang w:eastAsia="pl-PL"/>
              </w:rPr>
              <w:t>•</w:t>
            </w:r>
            <w:r w:rsidRPr="00861892">
              <w:rPr>
                <w:rFonts w:eastAsia="Times New Roman"/>
                <w:bCs/>
                <w:sz w:val="24"/>
                <w:szCs w:val="24"/>
                <w:lang w:eastAsia="pl-PL"/>
              </w:rPr>
              <w:tab/>
            </w:r>
            <w:proofErr w:type="spellStart"/>
            <w:r w:rsidRPr="00861892">
              <w:rPr>
                <w:rFonts w:eastAsia="Times New Roman"/>
                <w:bCs/>
                <w:sz w:val="24"/>
                <w:szCs w:val="24"/>
                <w:lang w:eastAsia="pl-PL"/>
              </w:rPr>
              <w:t>Dmz</w:t>
            </w:r>
            <w:proofErr w:type="spellEnd"/>
            <w:r w:rsidRPr="00861892">
              <w:rPr>
                <w:rFonts w:eastAsia="Times New Roman"/>
                <w:bCs/>
                <w:sz w:val="24"/>
                <w:szCs w:val="24"/>
                <w:lang w:eastAsia="pl-PL"/>
              </w:rPr>
              <w:t xml:space="preserve"> - tak</w:t>
            </w:r>
          </w:p>
          <w:p w:rsidR="00861892" w:rsidRPr="00861892" w:rsidRDefault="00861892" w:rsidP="00861892">
            <w:pPr>
              <w:spacing w:after="0" w:line="240" w:lineRule="auto"/>
              <w:rPr>
                <w:rFonts w:eastAsia="Times New Roman"/>
                <w:bCs/>
                <w:sz w:val="24"/>
                <w:szCs w:val="24"/>
                <w:lang w:eastAsia="pl-PL"/>
              </w:rPr>
            </w:pPr>
            <w:r w:rsidRPr="00861892">
              <w:rPr>
                <w:rFonts w:eastAsia="Times New Roman"/>
                <w:bCs/>
                <w:sz w:val="24"/>
                <w:szCs w:val="24"/>
                <w:lang w:eastAsia="pl-PL"/>
              </w:rPr>
              <w:t>•</w:t>
            </w:r>
            <w:r w:rsidRPr="00861892">
              <w:rPr>
                <w:rFonts w:eastAsia="Times New Roman"/>
                <w:bCs/>
                <w:sz w:val="24"/>
                <w:szCs w:val="24"/>
                <w:lang w:eastAsia="pl-PL"/>
              </w:rPr>
              <w:tab/>
              <w:t>Virtual Server - tak</w:t>
            </w:r>
          </w:p>
          <w:p w:rsidR="00861892" w:rsidRPr="00861892" w:rsidRDefault="00861892" w:rsidP="00861892">
            <w:pPr>
              <w:spacing w:after="0" w:line="240" w:lineRule="auto"/>
              <w:rPr>
                <w:rFonts w:eastAsia="Times New Roman"/>
                <w:bCs/>
                <w:sz w:val="24"/>
                <w:szCs w:val="24"/>
                <w:lang w:eastAsia="pl-PL"/>
              </w:rPr>
            </w:pPr>
            <w:r w:rsidRPr="00861892">
              <w:rPr>
                <w:rFonts w:eastAsia="Times New Roman"/>
                <w:bCs/>
                <w:sz w:val="24"/>
                <w:szCs w:val="24"/>
                <w:lang w:eastAsia="pl-PL"/>
              </w:rPr>
              <w:t>•</w:t>
            </w:r>
            <w:r w:rsidRPr="00861892">
              <w:rPr>
                <w:rFonts w:eastAsia="Times New Roman"/>
                <w:bCs/>
                <w:sz w:val="24"/>
                <w:szCs w:val="24"/>
                <w:lang w:eastAsia="pl-PL"/>
              </w:rPr>
              <w:tab/>
            </w:r>
            <w:proofErr w:type="spellStart"/>
            <w:r w:rsidRPr="00861892">
              <w:rPr>
                <w:rFonts w:eastAsia="Times New Roman"/>
                <w:bCs/>
                <w:sz w:val="24"/>
                <w:szCs w:val="24"/>
                <w:lang w:eastAsia="pl-PL"/>
              </w:rPr>
              <w:t>Vpn</w:t>
            </w:r>
            <w:proofErr w:type="spellEnd"/>
            <w:r w:rsidRPr="00861892">
              <w:rPr>
                <w:rFonts w:eastAsia="Times New Roman"/>
                <w:bCs/>
                <w:sz w:val="24"/>
                <w:szCs w:val="24"/>
                <w:lang w:eastAsia="pl-PL"/>
              </w:rPr>
              <w:t xml:space="preserve"> - PPTP VPN, </w:t>
            </w:r>
            <w:proofErr w:type="spellStart"/>
            <w:r w:rsidRPr="00861892">
              <w:rPr>
                <w:rFonts w:eastAsia="Times New Roman"/>
                <w:bCs/>
                <w:sz w:val="24"/>
                <w:szCs w:val="24"/>
                <w:lang w:eastAsia="pl-PL"/>
              </w:rPr>
              <w:t>IPSec</w:t>
            </w:r>
            <w:proofErr w:type="spellEnd"/>
            <w:r w:rsidRPr="00861892">
              <w:rPr>
                <w:rFonts w:eastAsia="Times New Roman"/>
                <w:bCs/>
                <w:sz w:val="24"/>
                <w:szCs w:val="24"/>
                <w:lang w:eastAsia="pl-PL"/>
              </w:rPr>
              <w:t xml:space="preserve"> VPN , </w:t>
            </w:r>
            <w:proofErr w:type="spellStart"/>
            <w:r w:rsidRPr="00861892">
              <w:rPr>
                <w:rFonts w:eastAsia="Times New Roman"/>
                <w:bCs/>
                <w:sz w:val="24"/>
                <w:szCs w:val="24"/>
                <w:lang w:eastAsia="pl-PL"/>
              </w:rPr>
              <w:t>OpenVPN</w:t>
            </w:r>
            <w:proofErr w:type="spellEnd"/>
          </w:p>
          <w:p w:rsidR="00861892" w:rsidRPr="00861892" w:rsidRDefault="00861892" w:rsidP="00861892">
            <w:pPr>
              <w:spacing w:after="0" w:line="240" w:lineRule="auto"/>
              <w:rPr>
                <w:rFonts w:eastAsia="Times New Roman"/>
                <w:bCs/>
                <w:sz w:val="24"/>
                <w:szCs w:val="24"/>
                <w:lang w:eastAsia="pl-PL"/>
              </w:rPr>
            </w:pPr>
            <w:r w:rsidRPr="00861892">
              <w:rPr>
                <w:rFonts w:eastAsia="Times New Roman"/>
                <w:bCs/>
                <w:sz w:val="24"/>
                <w:szCs w:val="24"/>
                <w:lang w:eastAsia="pl-PL"/>
              </w:rPr>
              <w:lastRenderedPageBreak/>
              <w:t>•</w:t>
            </w:r>
            <w:r w:rsidRPr="00861892">
              <w:rPr>
                <w:rFonts w:eastAsia="Times New Roman"/>
                <w:bCs/>
                <w:sz w:val="24"/>
                <w:szCs w:val="24"/>
                <w:lang w:eastAsia="pl-PL"/>
              </w:rPr>
              <w:tab/>
              <w:t>Zapora ogniowa - tak</w:t>
            </w:r>
          </w:p>
          <w:p w:rsidR="00861892" w:rsidRPr="00861892" w:rsidRDefault="00861892" w:rsidP="00861892">
            <w:pPr>
              <w:spacing w:after="0" w:line="240" w:lineRule="auto"/>
              <w:rPr>
                <w:rFonts w:eastAsia="Times New Roman"/>
                <w:bCs/>
                <w:sz w:val="24"/>
                <w:szCs w:val="24"/>
                <w:lang w:eastAsia="pl-PL"/>
              </w:rPr>
            </w:pPr>
            <w:r w:rsidRPr="00861892">
              <w:rPr>
                <w:rFonts w:eastAsia="Times New Roman"/>
                <w:bCs/>
                <w:sz w:val="24"/>
                <w:szCs w:val="24"/>
                <w:lang w:eastAsia="pl-PL"/>
              </w:rPr>
              <w:t>•</w:t>
            </w:r>
            <w:r w:rsidRPr="00861892">
              <w:rPr>
                <w:rFonts w:eastAsia="Times New Roman"/>
                <w:bCs/>
                <w:sz w:val="24"/>
                <w:szCs w:val="24"/>
                <w:lang w:eastAsia="pl-PL"/>
              </w:rPr>
              <w:tab/>
              <w:t>Protokoły routingu - IEEE 802.11b, 802.11g, 802.11n</w:t>
            </w:r>
          </w:p>
          <w:p w:rsidR="00861892" w:rsidRPr="00861892" w:rsidRDefault="00861892" w:rsidP="00861892">
            <w:pPr>
              <w:spacing w:after="0" w:line="240" w:lineRule="auto"/>
              <w:rPr>
                <w:rFonts w:eastAsia="Times New Roman"/>
                <w:bCs/>
                <w:sz w:val="24"/>
                <w:szCs w:val="24"/>
                <w:lang w:eastAsia="pl-PL"/>
              </w:rPr>
            </w:pPr>
            <w:r w:rsidRPr="00861892">
              <w:rPr>
                <w:rFonts w:eastAsia="Times New Roman"/>
                <w:bCs/>
                <w:sz w:val="24"/>
                <w:szCs w:val="24"/>
                <w:lang w:eastAsia="pl-PL"/>
              </w:rPr>
              <w:t>•</w:t>
            </w:r>
            <w:r w:rsidRPr="00861892">
              <w:rPr>
                <w:rFonts w:eastAsia="Times New Roman"/>
                <w:bCs/>
                <w:sz w:val="24"/>
                <w:szCs w:val="24"/>
                <w:lang w:eastAsia="pl-PL"/>
              </w:rPr>
              <w:tab/>
              <w:t>Zarządzanie - przez przeglądarkę WWW</w:t>
            </w:r>
          </w:p>
          <w:p w:rsidR="00861892" w:rsidRPr="00861892" w:rsidRDefault="00861892" w:rsidP="00861892">
            <w:pPr>
              <w:spacing w:after="0" w:line="240" w:lineRule="auto"/>
              <w:ind w:left="628" w:hanging="628"/>
              <w:rPr>
                <w:rFonts w:eastAsia="Times New Roman"/>
                <w:bCs/>
                <w:sz w:val="24"/>
                <w:szCs w:val="24"/>
                <w:lang w:eastAsia="pl-PL"/>
              </w:rPr>
            </w:pPr>
            <w:r w:rsidRPr="00861892">
              <w:rPr>
                <w:rFonts w:eastAsia="Times New Roman"/>
                <w:bCs/>
                <w:sz w:val="24"/>
                <w:szCs w:val="24"/>
                <w:lang w:eastAsia="pl-PL"/>
              </w:rPr>
              <w:t>•</w:t>
            </w:r>
            <w:r w:rsidRPr="00861892">
              <w:rPr>
                <w:rFonts w:eastAsia="Times New Roman"/>
                <w:bCs/>
                <w:sz w:val="24"/>
                <w:szCs w:val="24"/>
                <w:lang w:eastAsia="pl-PL"/>
              </w:rPr>
              <w:tab/>
              <w:t>Typy połączeń  - Dynamiczny IP/Statyczny IP/</w:t>
            </w:r>
            <w:proofErr w:type="spellStart"/>
            <w:r w:rsidRPr="00861892">
              <w:rPr>
                <w:rFonts w:eastAsia="Times New Roman"/>
                <w:bCs/>
                <w:sz w:val="24"/>
                <w:szCs w:val="24"/>
                <w:lang w:eastAsia="pl-PL"/>
              </w:rPr>
              <w:t>PPPoE</w:t>
            </w:r>
            <w:proofErr w:type="spellEnd"/>
            <w:r w:rsidRPr="00861892">
              <w:rPr>
                <w:rFonts w:eastAsia="Times New Roman"/>
                <w:bCs/>
                <w:sz w:val="24"/>
                <w:szCs w:val="24"/>
                <w:lang w:eastAsia="pl-PL"/>
              </w:rPr>
              <w:t>/PPTP (Dual Access)/L2TP (Dual Access)</w:t>
            </w:r>
          </w:p>
          <w:p w:rsidR="00861892" w:rsidRPr="00861892" w:rsidRDefault="00861892" w:rsidP="00861892">
            <w:pPr>
              <w:tabs>
                <w:tab w:val="left" w:pos="628"/>
              </w:tabs>
              <w:spacing w:after="0" w:line="240" w:lineRule="auto"/>
              <w:rPr>
                <w:rFonts w:eastAsia="Times New Roman"/>
                <w:bCs/>
                <w:sz w:val="24"/>
                <w:szCs w:val="24"/>
                <w:lang w:eastAsia="pl-PL"/>
              </w:rPr>
            </w:pPr>
            <w:r w:rsidRPr="00861892">
              <w:rPr>
                <w:rFonts w:eastAsia="Times New Roman"/>
                <w:bCs/>
                <w:sz w:val="24"/>
                <w:szCs w:val="24"/>
                <w:lang w:eastAsia="pl-PL"/>
              </w:rPr>
              <w:t>•</w:t>
            </w:r>
            <w:r w:rsidRPr="00861892">
              <w:rPr>
                <w:rFonts w:eastAsia="Times New Roman"/>
                <w:bCs/>
                <w:sz w:val="24"/>
                <w:szCs w:val="24"/>
                <w:lang w:eastAsia="pl-PL"/>
              </w:rPr>
              <w:tab/>
              <w:t>Zasilanie  - 9V/0,85A</w:t>
            </w:r>
          </w:p>
          <w:p w:rsidR="00861892" w:rsidRPr="3550E72C" w:rsidRDefault="00861892" w:rsidP="00861892">
            <w:pPr>
              <w:spacing w:after="0" w:line="240" w:lineRule="auto"/>
              <w:ind w:left="628" w:hanging="628"/>
              <w:rPr>
                <w:rFonts w:eastAsia="Times New Roman"/>
                <w:b/>
                <w:bCs/>
                <w:sz w:val="24"/>
                <w:szCs w:val="24"/>
                <w:lang w:eastAsia="pl-PL"/>
              </w:rPr>
            </w:pPr>
            <w:r w:rsidRPr="00861892">
              <w:rPr>
                <w:rFonts w:eastAsia="Times New Roman"/>
                <w:bCs/>
                <w:sz w:val="24"/>
                <w:szCs w:val="24"/>
                <w:lang w:eastAsia="pl-PL"/>
              </w:rPr>
              <w:t>•</w:t>
            </w:r>
            <w:r w:rsidRPr="00861892">
              <w:rPr>
                <w:rFonts w:eastAsia="Times New Roman"/>
                <w:bCs/>
                <w:sz w:val="24"/>
                <w:szCs w:val="24"/>
                <w:lang w:eastAsia="pl-PL"/>
              </w:rPr>
              <w:tab/>
              <w:t>Informacje dodatkowe  - Szyfrowanie WEP 64/128-bitów, WPA/WPA2, WPA-PSK/WPA2-PSK</w:t>
            </w:r>
          </w:p>
        </w:tc>
        <w:tc>
          <w:tcPr>
            <w:tcW w:w="1134" w:type="dxa"/>
          </w:tcPr>
          <w:p w:rsidR="00861892" w:rsidRDefault="00861892" w:rsidP="002B3903">
            <w:pPr>
              <w:spacing w:after="0" w:line="240" w:lineRule="auto"/>
              <w:rPr>
                <w:rFonts w:cstheme="minorHAnsi"/>
              </w:rPr>
            </w:pPr>
            <w:r>
              <w:rPr>
                <w:rFonts w:cstheme="minorHAnsi"/>
              </w:rPr>
              <w:lastRenderedPageBreak/>
              <w:t>2</w:t>
            </w:r>
          </w:p>
        </w:tc>
      </w:tr>
      <w:tr w:rsidR="009D34AD" w:rsidRPr="00D8752C" w:rsidTr="00692236">
        <w:tc>
          <w:tcPr>
            <w:tcW w:w="567" w:type="dxa"/>
          </w:tcPr>
          <w:p w:rsidR="009D34AD" w:rsidRDefault="009D34AD" w:rsidP="002B3903">
            <w:pPr>
              <w:spacing w:after="0" w:line="240" w:lineRule="auto"/>
              <w:rPr>
                <w:rFonts w:cstheme="minorHAnsi"/>
              </w:rPr>
            </w:pPr>
            <w:r>
              <w:rPr>
                <w:rFonts w:cstheme="minorHAnsi"/>
              </w:rPr>
              <w:lastRenderedPageBreak/>
              <w:t>8.</w:t>
            </w:r>
          </w:p>
        </w:tc>
        <w:tc>
          <w:tcPr>
            <w:tcW w:w="8251" w:type="dxa"/>
          </w:tcPr>
          <w:p w:rsidR="009D34AD" w:rsidRPr="00B25057" w:rsidRDefault="009D34AD" w:rsidP="009D34AD">
            <w:pPr>
              <w:spacing w:after="0" w:line="240" w:lineRule="auto"/>
              <w:rPr>
                <w:rFonts w:eastAsia="Times New Roman"/>
                <w:b/>
                <w:bCs/>
                <w:sz w:val="24"/>
                <w:szCs w:val="24"/>
                <w:lang w:eastAsia="pl-PL"/>
              </w:rPr>
            </w:pPr>
            <w:r w:rsidRPr="3550E72C">
              <w:rPr>
                <w:rFonts w:eastAsia="Times New Roman"/>
                <w:b/>
                <w:bCs/>
                <w:sz w:val="24"/>
                <w:szCs w:val="24"/>
                <w:lang w:eastAsia="pl-PL"/>
              </w:rPr>
              <w:t>Słuchawki nauszne</w:t>
            </w:r>
          </w:p>
          <w:p w:rsidR="009D34AD" w:rsidRPr="00B25057" w:rsidRDefault="009D34AD" w:rsidP="009D34AD">
            <w:pPr>
              <w:spacing w:after="0" w:line="240" w:lineRule="auto"/>
              <w:rPr>
                <w:rFonts w:eastAsia="Times New Roman"/>
                <w:b/>
                <w:bCs/>
                <w:sz w:val="24"/>
                <w:szCs w:val="24"/>
                <w:lang w:eastAsia="pl-PL"/>
              </w:rPr>
            </w:pPr>
            <w:r w:rsidRPr="3550E72C">
              <w:rPr>
                <w:rFonts w:eastAsia="Times New Roman"/>
                <w:b/>
                <w:bCs/>
                <w:sz w:val="24"/>
                <w:szCs w:val="24"/>
                <w:lang w:eastAsia="pl-PL"/>
              </w:rPr>
              <w:t>Specyfikacja:</w:t>
            </w:r>
          </w:p>
          <w:p w:rsidR="009D34AD" w:rsidRPr="00B25057" w:rsidRDefault="009D34AD" w:rsidP="009D34AD">
            <w:pPr>
              <w:pStyle w:val="Akapitzlist"/>
              <w:numPr>
                <w:ilvl w:val="0"/>
                <w:numId w:val="12"/>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Typ słuchawek: Nauszne</w:t>
            </w:r>
          </w:p>
          <w:p w:rsidR="009D34AD" w:rsidRPr="00B25057" w:rsidRDefault="009D34AD" w:rsidP="009D34AD">
            <w:pPr>
              <w:pStyle w:val="Akapitzlist"/>
              <w:numPr>
                <w:ilvl w:val="0"/>
                <w:numId w:val="12"/>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Transmisja bezprzewodowa: co najmniej Bluetooth, NFC</w:t>
            </w:r>
          </w:p>
          <w:p w:rsidR="009D34AD" w:rsidRPr="00B25057" w:rsidRDefault="009D34AD" w:rsidP="009D34AD">
            <w:pPr>
              <w:pStyle w:val="Akapitzlist"/>
              <w:numPr>
                <w:ilvl w:val="0"/>
                <w:numId w:val="12"/>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 xml:space="preserve">Pasmo przenoszenia min. 20 </w:t>
            </w:r>
            <w:proofErr w:type="spellStart"/>
            <w:r w:rsidRPr="3550E72C">
              <w:rPr>
                <w:rFonts w:eastAsia="Times New Roman"/>
                <w:sz w:val="24"/>
                <w:szCs w:val="24"/>
                <w:lang w:eastAsia="pl-PL"/>
              </w:rPr>
              <w:t>Hz</w:t>
            </w:r>
            <w:proofErr w:type="spellEnd"/>
          </w:p>
          <w:p w:rsidR="009D34AD" w:rsidRPr="00B25057" w:rsidRDefault="009D34AD" w:rsidP="009D34AD">
            <w:pPr>
              <w:pStyle w:val="Akapitzlist"/>
              <w:numPr>
                <w:ilvl w:val="0"/>
                <w:numId w:val="12"/>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 xml:space="preserve">Pasmo przenoszenia max.20000 </w:t>
            </w:r>
            <w:proofErr w:type="spellStart"/>
            <w:r w:rsidRPr="3550E72C">
              <w:rPr>
                <w:rFonts w:eastAsia="Times New Roman"/>
                <w:sz w:val="24"/>
                <w:szCs w:val="24"/>
                <w:lang w:eastAsia="pl-PL"/>
              </w:rPr>
              <w:t>Hz</w:t>
            </w:r>
            <w:proofErr w:type="spellEnd"/>
          </w:p>
          <w:p w:rsidR="009D34AD" w:rsidRPr="00B25057" w:rsidRDefault="009D34AD" w:rsidP="009D34AD">
            <w:pPr>
              <w:pStyle w:val="Akapitzlist"/>
              <w:numPr>
                <w:ilvl w:val="0"/>
                <w:numId w:val="12"/>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 xml:space="preserve">Dynamika min. 94 </w:t>
            </w:r>
            <w:proofErr w:type="spellStart"/>
            <w:r w:rsidRPr="3550E72C">
              <w:rPr>
                <w:rFonts w:eastAsia="Times New Roman"/>
                <w:sz w:val="24"/>
                <w:szCs w:val="24"/>
                <w:lang w:eastAsia="pl-PL"/>
              </w:rPr>
              <w:t>dB</w:t>
            </w:r>
            <w:proofErr w:type="spellEnd"/>
          </w:p>
          <w:p w:rsidR="009D34AD" w:rsidRPr="00861892" w:rsidRDefault="009D34AD" w:rsidP="009D34AD">
            <w:pPr>
              <w:spacing w:after="0" w:line="240" w:lineRule="auto"/>
              <w:rPr>
                <w:rFonts w:eastAsia="Times New Roman"/>
                <w:b/>
                <w:bCs/>
                <w:sz w:val="24"/>
                <w:szCs w:val="24"/>
                <w:lang w:eastAsia="pl-PL"/>
              </w:rPr>
            </w:pPr>
            <w:r w:rsidRPr="3550E72C">
              <w:rPr>
                <w:rFonts w:eastAsia="Times New Roman"/>
                <w:sz w:val="24"/>
                <w:szCs w:val="24"/>
                <w:lang w:eastAsia="pl-PL"/>
              </w:rPr>
              <w:t>Aktywna redukcja szumów: Tak</w:t>
            </w:r>
          </w:p>
        </w:tc>
        <w:tc>
          <w:tcPr>
            <w:tcW w:w="1134" w:type="dxa"/>
          </w:tcPr>
          <w:p w:rsidR="009D34AD" w:rsidRDefault="009D34AD" w:rsidP="002B3903">
            <w:pPr>
              <w:spacing w:after="0" w:line="240" w:lineRule="auto"/>
              <w:rPr>
                <w:rFonts w:cstheme="minorHAnsi"/>
              </w:rPr>
            </w:pPr>
            <w:r>
              <w:rPr>
                <w:rFonts w:cstheme="minorHAnsi"/>
              </w:rPr>
              <w:t>7</w:t>
            </w:r>
          </w:p>
        </w:tc>
      </w:tr>
      <w:tr w:rsidR="009D34AD" w:rsidRPr="00D8752C" w:rsidTr="00692236">
        <w:tc>
          <w:tcPr>
            <w:tcW w:w="567" w:type="dxa"/>
          </w:tcPr>
          <w:p w:rsidR="009D34AD" w:rsidRDefault="009D34AD" w:rsidP="002B3903">
            <w:pPr>
              <w:spacing w:after="0" w:line="240" w:lineRule="auto"/>
              <w:rPr>
                <w:rFonts w:cstheme="minorHAnsi"/>
              </w:rPr>
            </w:pPr>
            <w:r>
              <w:rPr>
                <w:rFonts w:cstheme="minorHAnsi"/>
              </w:rPr>
              <w:t xml:space="preserve">9. </w:t>
            </w:r>
          </w:p>
        </w:tc>
        <w:tc>
          <w:tcPr>
            <w:tcW w:w="8251" w:type="dxa"/>
          </w:tcPr>
          <w:p w:rsidR="009D34AD" w:rsidRPr="009D34AD" w:rsidRDefault="009D34AD" w:rsidP="009D34AD">
            <w:pPr>
              <w:spacing w:after="0" w:line="240" w:lineRule="auto"/>
              <w:rPr>
                <w:rFonts w:eastAsia="Times New Roman"/>
                <w:b/>
                <w:bCs/>
                <w:sz w:val="24"/>
                <w:szCs w:val="24"/>
                <w:lang w:eastAsia="pl-PL"/>
              </w:rPr>
            </w:pPr>
            <w:r w:rsidRPr="009D34AD">
              <w:rPr>
                <w:rFonts w:eastAsia="Times New Roman"/>
                <w:b/>
                <w:bCs/>
                <w:sz w:val="24"/>
                <w:szCs w:val="24"/>
                <w:lang w:eastAsia="pl-PL"/>
              </w:rPr>
              <w:t xml:space="preserve">Słuchawki dokanałowe </w:t>
            </w:r>
          </w:p>
          <w:p w:rsidR="009D34AD" w:rsidRPr="009D34AD" w:rsidRDefault="009D34AD" w:rsidP="009D34AD">
            <w:pPr>
              <w:spacing w:after="0" w:line="240" w:lineRule="auto"/>
              <w:rPr>
                <w:rFonts w:eastAsia="Times New Roman"/>
                <w:b/>
                <w:bCs/>
                <w:sz w:val="24"/>
                <w:szCs w:val="24"/>
                <w:lang w:eastAsia="pl-PL"/>
              </w:rPr>
            </w:pPr>
            <w:r w:rsidRPr="009D34AD">
              <w:rPr>
                <w:rFonts w:eastAsia="Times New Roman"/>
                <w:b/>
                <w:bCs/>
                <w:sz w:val="24"/>
                <w:szCs w:val="24"/>
                <w:lang w:eastAsia="pl-PL"/>
              </w:rPr>
              <w:t>Specyfikacja:</w:t>
            </w:r>
          </w:p>
          <w:p w:rsidR="009D34AD" w:rsidRPr="009D34AD" w:rsidRDefault="009D34AD" w:rsidP="009D34AD">
            <w:pPr>
              <w:spacing w:after="0" w:line="240" w:lineRule="auto"/>
              <w:rPr>
                <w:rFonts w:eastAsia="Times New Roman"/>
                <w:bCs/>
                <w:sz w:val="24"/>
                <w:szCs w:val="24"/>
                <w:lang w:eastAsia="pl-PL"/>
              </w:rPr>
            </w:pPr>
            <w:r w:rsidRPr="009D34AD">
              <w:rPr>
                <w:rFonts w:eastAsia="Times New Roman"/>
                <w:bCs/>
                <w:sz w:val="24"/>
                <w:szCs w:val="24"/>
                <w:lang w:eastAsia="pl-PL"/>
              </w:rPr>
              <w:t>•</w:t>
            </w:r>
            <w:r w:rsidRPr="009D34AD">
              <w:rPr>
                <w:rFonts w:eastAsia="Times New Roman"/>
                <w:bCs/>
                <w:sz w:val="24"/>
                <w:szCs w:val="24"/>
                <w:lang w:eastAsia="pl-PL"/>
              </w:rPr>
              <w:tab/>
              <w:t>Typ słuchawek: Dokanałowe</w:t>
            </w:r>
          </w:p>
          <w:p w:rsidR="009D34AD" w:rsidRPr="009D34AD" w:rsidRDefault="009D34AD" w:rsidP="009D34AD">
            <w:pPr>
              <w:spacing w:after="0" w:line="240" w:lineRule="auto"/>
              <w:rPr>
                <w:rFonts w:eastAsia="Times New Roman"/>
                <w:bCs/>
                <w:sz w:val="24"/>
                <w:szCs w:val="24"/>
                <w:lang w:eastAsia="pl-PL"/>
              </w:rPr>
            </w:pPr>
            <w:r w:rsidRPr="009D34AD">
              <w:rPr>
                <w:rFonts w:eastAsia="Times New Roman"/>
                <w:bCs/>
                <w:sz w:val="24"/>
                <w:szCs w:val="24"/>
                <w:lang w:eastAsia="pl-PL"/>
              </w:rPr>
              <w:t>•</w:t>
            </w:r>
            <w:r w:rsidRPr="009D34AD">
              <w:rPr>
                <w:rFonts w:eastAsia="Times New Roman"/>
                <w:bCs/>
                <w:sz w:val="24"/>
                <w:szCs w:val="24"/>
                <w:lang w:eastAsia="pl-PL"/>
              </w:rPr>
              <w:tab/>
              <w:t xml:space="preserve"> Bluetooth</w:t>
            </w:r>
          </w:p>
          <w:p w:rsidR="009D34AD" w:rsidRPr="009D34AD" w:rsidRDefault="009D34AD" w:rsidP="009D34AD">
            <w:pPr>
              <w:spacing w:after="0" w:line="240" w:lineRule="auto"/>
              <w:rPr>
                <w:rFonts w:eastAsia="Times New Roman"/>
                <w:bCs/>
                <w:sz w:val="24"/>
                <w:szCs w:val="24"/>
                <w:lang w:eastAsia="pl-PL"/>
              </w:rPr>
            </w:pPr>
            <w:r w:rsidRPr="009D34AD">
              <w:rPr>
                <w:rFonts w:eastAsia="Times New Roman"/>
                <w:bCs/>
                <w:sz w:val="24"/>
                <w:szCs w:val="24"/>
                <w:lang w:eastAsia="pl-PL"/>
              </w:rPr>
              <w:t>•</w:t>
            </w:r>
            <w:r w:rsidRPr="009D34AD">
              <w:rPr>
                <w:rFonts w:eastAsia="Times New Roman"/>
                <w:bCs/>
                <w:sz w:val="24"/>
                <w:szCs w:val="24"/>
                <w:lang w:eastAsia="pl-PL"/>
              </w:rPr>
              <w:tab/>
              <w:t xml:space="preserve">Pasmo przenoszenia min. 20 </w:t>
            </w:r>
            <w:proofErr w:type="spellStart"/>
            <w:r w:rsidRPr="009D34AD">
              <w:rPr>
                <w:rFonts w:eastAsia="Times New Roman"/>
                <w:bCs/>
                <w:sz w:val="24"/>
                <w:szCs w:val="24"/>
                <w:lang w:eastAsia="pl-PL"/>
              </w:rPr>
              <w:t>Hz</w:t>
            </w:r>
            <w:proofErr w:type="spellEnd"/>
          </w:p>
          <w:p w:rsidR="009D34AD" w:rsidRPr="009D34AD" w:rsidRDefault="009D34AD" w:rsidP="009D34AD">
            <w:pPr>
              <w:spacing w:after="0" w:line="240" w:lineRule="auto"/>
              <w:rPr>
                <w:rFonts w:eastAsia="Times New Roman"/>
                <w:bCs/>
                <w:sz w:val="24"/>
                <w:szCs w:val="24"/>
                <w:lang w:eastAsia="pl-PL"/>
              </w:rPr>
            </w:pPr>
            <w:r w:rsidRPr="009D34AD">
              <w:rPr>
                <w:rFonts w:eastAsia="Times New Roman"/>
                <w:bCs/>
                <w:sz w:val="24"/>
                <w:szCs w:val="24"/>
                <w:lang w:eastAsia="pl-PL"/>
              </w:rPr>
              <w:t>•</w:t>
            </w:r>
            <w:r w:rsidRPr="009D34AD">
              <w:rPr>
                <w:rFonts w:eastAsia="Times New Roman"/>
                <w:bCs/>
                <w:sz w:val="24"/>
                <w:szCs w:val="24"/>
                <w:lang w:eastAsia="pl-PL"/>
              </w:rPr>
              <w:tab/>
              <w:t xml:space="preserve">Pasmo przenoszenia max. 20000 </w:t>
            </w:r>
            <w:proofErr w:type="spellStart"/>
            <w:r w:rsidRPr="009D34AD">
              <w:rPr>
                <w:rFonts w:eastAsia="Times New Roman"/>
                <w:bCs/>
                <w:sz w:val="24"/>
                <w:szCs w:val="24"/>
                <w:lang w:eastAsia="pl-PL"/>
              </w:rPr>
              <w:t>Hz</w:t>
            </w:r>
            <w:proofErr w:type="spellEnd"/>
          </w:p>
          <w:p w:rsidR="009D34AD" w:rsidRPr="009D34AD" w:rsidRDefault="009D34AD" w:rsidP="009D34AD">
            <w:pPr>
              <w:spacing w:after="0" w:line="240" w:lineRule="auto"/>
              <w:rPr>
                <w:rFonts w:eastAsia="Times New Roman"/>
                <w:bCs/>
                <w:sz w:val="24"/>
                <w:szCs w:val="24"/>
                <w:lang w:eastAsia="pl-PL"/>
              </w:rPr>
            </w:pPr>
            <w:r w:rsidRPr="009D34AD">
              <w:rPr>
                <w:rFonts w:eastAsia="Times New Roman"/>
                <w:bCs/>
                <w:sz w:val="24"/>
                <w:szCs w:val="24"/>
                <w:lang w:eastAsia="pl-PL"/>
              </w:rPr>
              <w:t>•</w:t>
            </w:r>
            <w:r w:rsidRPr="009D34AD">
              <w:rPr>
                <w:rFonts w:eastAsia="Times New Roman"/>
                <w:bCs/>
                <w:sz w:val="24"/>
                <w:szCs w:val="24"/>
                <w:lang w:eastAsia="pl-PL"/>
              </w:rPr>
              <w:tab/>
              <w:t>Aktywna redukcja szumów: Tak</w:t>
            </w:r>
          </w:p>
          <w:p w:rsidR="009D34AD" w:rsidRPr="3550E72C" w:rsidRDefault="009D34AD" w:rsidP="009D34AD">
            <w:pPr>
              <w:spacing w:after="0" w:line="240" w:lineRule="auto"/>
              <w:ind w:left="628" w:hanging="628"/>
              <w:rPr>
                <w:rFonts w:eastAsia="Times New Roman"/>
                <w:b/>
                <w:bCs/>
                <w:sz w:val="24"/>
                <w:szCs w:val="24"/>
                <w:lang w:eastAsia="pl-PL"/>
              </w:rPr>
            </w:pPr>
            <w:r w:rsidRPr="009D34AD">
              <w:rPr>
                <w:rFonts w:eastAsia="Times New Roman"/>
                <w:bCs/>
                <w:sz w:val="24"/>
                <w:szCs w:val="24"/>
                <w:lang w:eastAsia="pl-PL"/>
              </w:rPr>
              <w:t>•</w:t>
            </w:r>
            <w:r w:rsidRPr="009D34AD">
              <w:rPr>
                <w:rFonts w:eastAsia="Times New Roman"/>
                <w:bCs/>
                <w:sz w:val="24"/>
                <w:szCs w:val="24"/>
                <w:lang w:eastAsia="pl-PL"/>
              </w:rPr>
              <w:tab/>
              <w:t xml:space="preserve">Funkcje dodatkowe: asystent głosowy, IPX-4 odporne na pot i wodę, kończenie rozmów, Odbieranie połączeń, Sterowanie muzyką, Talk </w:t>
            </w:r>
            <w:proofErr w:type="spellStart"/>
            <w:r w:rsidRPr="009D34AD">
              <w:rPr>
                <w:rFonts w:eastAsia="Times New Roman"/>
                <w:bCs/>
                <w:sz w:val="24"/>
                <w:szCs w:val="24"/>
                <w:lang w:eastAsia="pl-PL"/>
              </w:rPr>
              <w:t>Thru</w:t>
            </w:r>
            <w:proofErr w:type="spellEnd"/>
            <w:r w:rsidRPr="009D34AD">
              <w:rPr>
                <w:rFonts w:eastAsia="Times New Roman"/>
                <w:bCs/>
                <w:sz w:val="24"/>
                <w:szCs w:val="24"/>
                <w:lang w:eastAsia="pl-PL"/>
              </w:rPr>
              <w:t xml:space="preserve">, Technologia </w:t>
            </w:r>
            <w:proofErr w:type="spellStart"/>
            <w:r w:rsidRPr="009D34AD">
              <w:rPr>
                <w:rFonts w:eastAsia="Times New Roman"/>
                <w:bCs/>
                <w:sz w:val="24"/>
                <w:szCs w:val="24"/>
                <w:lang w:eastAsia="pl-PL"/>
              </w:rPr>
              <w:t>PureBass</w:t>
            </w:r>
            <w:proofErr w:type="spellEnd"/>
          </w:p>
        </w:tc>
        <w:tc>
          <w:tcPr>
            <w:tcW w:w="1134" w:type="dxa"/>
          </w:tcPr>
          <w:p w:rsidR="009D34AD" w:rsidRDefault="009D34AD" w:rsidP="002B3903">
            <w:pPr>
              <w:spacing w:after="0" w:line="240" w:lineRule="auto"/>
              <w:rPr>
                <w:rFonts w:cstheme="minorHAnsi"/>
              </w:rPr>
            </w:pPr>
            <w:r>
              <w:rPr>
                <w:rFonts w:cstheme="minorHAnsi"/>
              </w:rPr>
              <w:t>8</w:t>
            </w:r>
          </w:p>
        </w:tc>
      </w:tr>
      <w:tr w:rsidR="00EE70E0" w:rsidRPr="00D8752C" w:rsidTr="00692236">
        <w:tc>
          <w:tcPr>
            <w:tcW w:w="567" w:type="dxa"/>
          </w:tcPr>
          <w:p w:rsidR="00EE70E0" w:rsidRDefault="00EE70E0" w:rsidP="002B3903">
            <w:pPr>
              <w:spacing w:after="0" w:line="240" w:lineRule="auto"/>
              <w:rPr>
                <w:rFonts w:cstheme="minorHAnsi"/>
              </w:rPr>
            </w:pPr>
            <w:r>
              <w:rPr>
                <w:rFonts w:cstheme="minorHAnsi"/>
              </w:rPr>
              <w:t>10.</w:t>
            </w:r>
          </w:p>
        </w:tc>
        <w:tc>
          <w:tcPr>
            <w:tcW w:w="8251" w:type="dxa"/>
          </w:tcPr>
          <w:p w:rsidR="00EE70E0" w:rsidRPr="00103EE4" w:rsidRDefault="00EE70E0" w:rsidP="00EE70E0">
            <w:pPr>
              <w:spacing w:after="0" w:line="240" w:lineRule="auto"/>
              <w:rPr>
                <w:rFonts w:eastAsia="Times New Roman"/>
                <w:b/>
                <w:bCs/>
                <w:sz w:val="24"/>
                <w:szCs w:val="24"/>
                <w:lang w:eastAsia="pl-PL"/>
              </w:rPr>
            </w:pPr>
            <w:r w:rsidRPr="3550E72C">
              <w:rPr>
                <w:rFonts w:eastAsia="Times New Roman"/>
                <w:b/>
                <w:bCs/>
                <w:sz w:val="24"/>
                <w:szCs w:val="24"/>
                <w:lang w:eastAsia="pl-PL"/>
              </w:rPr>
              <w:t>Smartwatch współpracujący z urządzeniami z systemem operacyjnym iOS</w:t>
            </w:r>
          </w:p>
          <w:p w:rsidR="00EE70E0" w:rsidRDefault="00EE70E0" w:rsidP="00EE70E0">
            <w:pPr>
              <w:spacing w:after="0" w:line="240" w:lineRule="auto"/>
              <w:rPr>
                <w:rFonts w:eastAsia="Times New Roman"/>
                <w:sz w:val="24"/>
                <w:szCs w:val="24"/>
                <w:lang w:eastAsia="pl-PL"/>
              </w:rPr>
            </w:pPr>
          </w:p>
          <w:p w:rsidR="00EE70E0" w:rsidRPr="00103EE4" w:rsidRDefault="00EE70E0" w:rsidP="00EE70E0">
            <w:pPr>
              <w:spacing w:after="0" w:line="240" w:lineRule="auto"/>
              <w:rPr>
                <w:rFonts w:eastAsia="Times New Roman"/>
                <w:sz w:val="24"/>
                <w:szCs w:val="24"/>
                <w:lang w:eastAsia="pl-PL"/>
              </w:rPr>
            </w:pPr>
            <w:r w:rsidRPr="3550E72C">
              <w:rPr>
                <w:rFonts w:eastAsia="Times New Roman"/>
                <w:sz w:val="24"/>
                <w:szCs w:val="24"/>
                <w:lang w:eastAsia="pl-PL"/>
              </w:rPr>
              <w:t>Parametry minimalne:</w:t>
            </w:r>
          </w:p>
          <w:p w:rsidR="00EE70E0" w:rsidRDefault="00EE70E0" w:rsidP="00EE70E0">
            <w:pPr>
              <w:pStyle w:val="Akapitzlist"/>
              <w:numPr>
                <w:ilvl w:val="0"/>
                <w:numId w:val="13"/>
              </w:numPr>
              <w:spacing w:after="0" w:line="240" w:lineRule="auto"/>
              <w:rPr>
                <w:rFonts w:eastAsiaTheme="minorEastAsia"/>
                <w:color w:val="000000" w:themeColor="text1"/>
                <w:sz w:val="24"/>
                <w:szCs w:val="24"/>
                <w:lang w:eastAsia="pl-PL"/>
              </w:rPr>
            </w:pPr>
            <w:r w:rsidRPr="3550E72C">
              <w:rPr>
                <w:rFonts w:eastAsia="Times New Roman"/>
                <w:sz w:val="24"/>
                <w:szCs w:val="24"/>
                <w:lang w:eastAsia="pl-PL"/>
              </w:rPr>
              <w:t xml:space="preserve">Rodzaj: smartwatch, </w:t>
            </w:r>
          </w:p>
          <w:p w:rsidR="00EE70E0" w:rsidRDefault="00EE70E0" w:rsidP="00EE70E0">
            <w:pPr>
              <w:pStyle w:val="Akapitzlist"/>
              <w:numPr>
                <w:ilvl w:val="0"/>
                <w:numId w:val="13"/>
              </w:numPr>
              <w:spacing w:after="0" w:line="240" w:lineRule="auto"/>
              <w:rPr>
                <w:color w:val="000000" w:themeColor="text1"/>
                <w:sz w:val="24"/>
                <w:szCs w:val="24"/>
                <w:lang w:eastAsia="pl-PL"/>
              </w:rPr>
            </w:pPr>
            <w:r w:rsidRPr="3550E72C">
              <w:rPr>
                <w:rFonts w:eastAsia="Times New Roman"/>
                <w:sz w:val="24"/>
                <w:szCs w:val="24"/>
                <w:lang w:eastAsia="pl-PL"/>
              </w:rPr>
              <w:t>Pamięć wewnętrzna: min. 32 GB,</w:t>
            </w:r>
          </w:p>
          <w:p w:rsidR="00EE70E0" w:rsidRDefault="00EE70E0" w:rsidP="00EE70E0">
            <w:pPr>
              <w:pStyle w:val="Akapitzlist"/>
              <w:numPr>
                <w:ilvl w:val="0"/>
                <w:numId w:val="13"/>
              </w:numPr>
              <w:spacing w:after="0" w:line="240" w:lineRule="auto"/>
              <w:rPr>
                <w:color w:val="000000" w:themeColor="text1"/>
                <w:sz w:val="24"/>
                <w:szCs w:val="24"/>
                <w:lang w:eastAsia="pl-PL"/>
              </w:rPr>
            </w:pPr>
            <w:r w:rsidRPr="3550E72C">
              <w:rPr>
                <w:rFonts w:eastAsia="Times New Roman"/>
                <w:sz w:val="24"/>
                <w:szCs w:val="24"/>
                <w:lang w:eastAsia="pl-PL"/>
              </w:rPr>
              <w:t xml:space="preserve">Procesor co najmniej S5 </w:t>
            </w:r>
            <w:proofErr w:type="spellStart"/>
            <w:r w:rsidRPr="3550E72C">
              <w:rPr>
                <w:rFonts w:eastAsia="Times New Roman"/>
                <w:sz w:val="24"/>
                <w:szCs w:val="24"/>
                <w:lang w:eastAsia="pl-PL"/>
              </w:rPr>
              <w:t>SiP</w:t>
            </w:r>
            <w:proofErr w:type="spellEnd"/>
          </w:p>
          <w:p w:rsidR="00EE70E0" w:rsidRDefault="00EE70E0" w:rsidP="00EE70E0">
            <w:pPr>
              <w:pStyle w:val="Akapitzlist"/>
              <w:numPr>
                <w:ilvl w:val="0"/>
                <w:numId w:val="13"/>
              </w:numPr>
              <w:spacing w:after="0" w:line="240" w:lineRule="auto"/>
              <w:rPr>
                <w:color w:val="000000" w:themeColor="text1"/>
                <w:sz w:val="24"/>
                <w:szCs w:val="24"/>
                <w:lang w:eastAsia="pl-PL"/>
              </w:rPr>
            </w:pPr>
            <w:r w:rsidRPr="3550E72C">
              <w:rPr>
                <w:rFonts w:eastAsia="Times New Roman"/>
                <w:sz w:val="24"/>
                <w:szCs w:val="24"/>
                <w:lang w:eastAsia="pl-PL"/>
              </w:rPr>
              <w:t>Procesor co najmniej 2 rdzenie, 64 bity</w:t>
            </w:r>
          </w:p>
          <w:p w:rsidR="00EE70E0" w:rsidRDefault="00EE70E0" w:rsidP="00EE70E0">
            <w:pPr>
              <w:pStyle w:val="Akapitzlist"/>
              <w:numPr>
                <w:ilvl w:val="0"/>
                <w:numId w:val="13"/>
              </w:numPr>
              <w:spacing w:after="0" w:line="240" w:lineRule="auto"/>
              <w:rPr>
                <w:rFonts w:eastAsiaTheme="minorEastAsia"/>
                <w:color w:val="000000" w:themeColor="text1"/>
                <w:sz w:val="24"/>
                <w:szCs w:val="24"/>
                <w:lang w:eastAsia="pl-PL"/>
              </w:rPr>
            </w:pPr>
            <w:r w:rsidRPr="3550E72C">
              <w:rPr>
                <w:rFonts w:eastAsia="Times New Roman"/>
                <w:sz w:val="24"/>
                <w:szCs w:val="24"/>
                <w:lang w:eastAsia="pl-PL"/>
              </w:rPr>
              <w:t xml:space="preserve">Łączność bezprzewodowa: Bluetooth oraz </w:t>
            </w:r>
            <w:proofErr w:type="spellStart"/>
            <w:r w:rsidRPr="3550E72C">
              <w:rPr>
                <w:rFonts w:eastAsia="Times New Roman"/>
                <w:sz w:val="24"/>
                <w:szCs w:val="24"/>
                <w:lang w:eastAsia="pl-PL"/>
              </w:rPr>
              <w:t>WiFi</w:t>
            </w:r>
            <w:proofErr w:type="spellEnd"/>
            <w:r w:rsidRPr="3550E72C">
              <w:rPr>
                <w:rFonts w:eastAsia="Times New Roman"/>
                <w:sz w:val="24"/>
                <w:szCs w:val="24"/>
                <w:lang w:eastAsia="pl-PL"/>
              </w:rPr>
              <w:t>, wbudowany GPS, obsługa płatności zbliżeniowych</w:t>
            </w:r>
          </w:p>
          <w:p w:rsidR="00EE70E0" w:rsidRDefault="00EE70E0" w:rsidP="00EE70E0">
            <w:pPr>
              <w:pStyle w:val="Akapitzlist"/>
              <w:numPr>
                <w:ilvl w:val="0"/>
                <w:numId w:val="13"/>
              </w:numPr>
              <w:spacing w:after="0" w:line="240" w:lineRule="auto"/>
              <w:rPr>
                <w:color w:val="000000" w:themeColor="text1"/>
                <w:sz w:val="24"/>
                <w:szCs w:val="24"/>
                <w:lang w:eastAsia="pl-PL"/>
              </w:rPr>
            </w:pPr>
            <w:r w:rsidRPr="3550E72C">
              <w:rPr>
                <w:rFonts w:eastAsia="Times New Roman"/>
                <w:sz w:val="24"/>
                <w:szCs w:val="24"/>
                <w:lang w:eastAsia="pl-PL"/>
              </w:rPr>
              <w:t>Ekran dotykowy</w:t>
            </w:r>
          </w:p>
          <w:p w:rsidR="00EE70E0" w:rsidRPr="00103EE4" w:rsidRDefault="00EE70E0" w:rsidP="00EE70E0">
            <w:pPr>
              <w:pStyle w:val="Akapitzlist"/>
              <w:numPr>
                <w:ilvl w:val="0"/>
                <w:numId w:val="13"/>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 xml:space="preserve">Przeznaczenie: uniwersalny, </w:t>
            </w:r>
          </w:p>
          <w:p w:rsidR="00EE70E0" w:rsidRPr="00103EE4" w:rsidRDefault="00EE70E0" w:rsidP="00EE70E0">
            <w:pPr>
              <w:pStyle w:val="Akapitzlist"/>
              <w:numPr>
                <w:ilvl w:val="0"/>
                <w:numId w:val="13"/>
              </w:numPr>
              <w:spacing w:after="0" w:line="240" w:lineRule="auto"/>
              <w:rPr>
                <w:rFonts w:eastAsiaTheme="minorEastAsia"/>
                <w:color w:val="000000" w:themeColor="text1"/>
                <w:sz w:val="24"/>
                <w:szCs w:val="24"/>
                <w:lang w:eastAsia="pl-PL"/>
              </w:rPr>
            </w:pPr>
            <w:r w:rsidRPr="3550E72C">
              <w:rPr>
                <w:rFonts w:eastAsia="Times New Roman"/>
                <w:sz w:val="24"/>
                <w:szCs w:val="24"/>
                <w:lang w:eastAsia="pl-PL"/>
              </w:rPr>
              <w:t xml:space="preserve">Obsługiwanie aktywności: bieg, kolarstwo, pływanie, sen, </w:t>
            </w:r>
          </w:p>
          <w:p w:rsidR="00EE70E0" w:rsidRPr="00103EE4" w:rsidRDefault="00EE70E0" w:rsidP="00EE70E0">
            <w:pPr>
              <w:pStyle w:val="Akapitzlist"/>
              <w:numPr>
                <w:ilvl w:val="0"/>
                <w:numId w:val="13"/>
              </w:numPr>
              <w:spacing w:after="0" w:line="240" w:lineRule="auto"/>
              <w:rPr>
                <w:rFonts w:eastAsiaTheme="minorEastAsia"/>
                <w:color w:val="000000" w:themeColor="text1"/>
                <w:sz w:val="24"/>
                <w:szCs w:val="24"/>
                <w:lang w:eastAsia="pl-PL"/>
              </w:rPr>
            </w:pPr>
            <w:r w:rsidRPr="3550E72C">
              <w:rPr>
                <w:rFonts w:eastAsia="Times New Roman"/>
                <w:sz w:val="24"/>
                <w:szCs w:val="24"/>
                <w:lang w:eastAsia="pl-PL"/>
              </w:rPr>
              <w:t xml:space="preserve">Funkcje: alarm, czas i jakość snu, czujnik tętna, identyfikacja dzwoniącego, kalendarz, kompas cyfrowy, krokomierz, lokalizacja, pogoda, pomiar dystansu, pomiar prędkości, powiadomienia, przypomnienia, sterowanie muzyką, stoper, wskaźnik aktywności wykrywanie migotania przedsionków, wbudowany pomiar pulsu, wykrywanie upadku, powiadomienie alarmowe SOS </w:t>
            </w:r>
          </w:p>
          <w:p w:rsidR="00EE70E0" w:rsidRPr="00103EE4" w:rsidRDefault="00EE70E0" w:rsidP="00EE70E0">
            <w:pPr>
              <w:pStyle w:val="Akapitzlist"/>
              <w:numPr>
                <w:ilvl w:val="0"/>
                <w:numId w:val="13"/>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lastRenderedPageBreak/>
              <w:t xml:space="preserve">Czujniki i komponenty: akcelerometr, czujnik światła, kompas cyfrowy, wysokościomierz, żyroskop, wodoodporny, wodoszczelność: minimum 50 m, </w:t>
            </w:r>
          </w:p>
          <w:p w:rsidR="00EE70E0" w:rsidRPr="00103EE4" w:rsidRDefault="00EE70E0" w:rsidP="00EE70E0">
            <w:pPr>
              <w:pStyle w:val="Akapitzlist"/>
              <w:numPr>
                <w:ilvl w:val="0"/>
                <w:numId w:val="13"/>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Typ ekranu: wyświetlacz, rodzaj wyświetlacza:</w:t>
            </w:r>
            <w:r w:rsidRPr="3550E72C">
              <w:rPr>
                <w:b/>
                <w:bCs/>
                <w:sz w:val="24"/>
                <w:szCs w:val="24"/>
              </w:rPr>
              <w:t xml:space="preserve"> </w:t>
            </w:r>
            <w:r w:rsidRPr="3550E72C">
              <w:rPr>
                <w:sz w:val="24"/>
                <w:szCs w:val="24"/>
              </w:rPr>
              <w:t>wyświetlacz z organicznych diod elektroluminescencyjnych</w:t>
            </w:r>
            <w:r w:rsidRPr="3550E72C">
              <w:rPr>
                <w:rFonts w:eastAsia="Times New Roman"/>
                <w:sz w:val="24"/>
                <w:szCs w:val="24"/>
                <w:lang w:eastAsia="pl-PL"/>
              </w:rPr>
              <w:t xml:space="preserve">, podświetlany ekran, </w:t>
            </w:r>
          </w:p>
          <w:p w:rsidR="00EE70E0" w:rsidRPr="00103EE4" w:rsidRDefault="00EE70E0" w:rsidP="00EE70E0">
            <w:pPr>
              <w:pStyle w:val="Akapitzlist"/>
              <w:numPr>
                <w:ilvl w:val="0"/>
                <w:numId w:val="13"/>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 xml:space="preserve">Wymiary: wysokość od 42 do 44 mm, szerokość od 34 do 38 mm, grubość od 10,5 do 10,7 mm, </w:t>
            </w:r>
          </w:p>
          <w:p w:rsidR="00EE70E0" w:rsidRPr="00103EE4" w:rsidRDefault="00EE70E0" w:rsidP="00EE70E0">
            <w:pPr>
              <w:pStyle w:val="Akapitzlist"/>
              <w:numPr>
                <w:ilvl w:val="0"/>
                <w:numId w:val="13"/>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 xml:space="preserve">Waga: max 36.2 g, kwadratowa koperta, </w:t>
            </w:r>
          </w:p>
          <w:p w:rsidR="00EE70E0" w:rsidRPr="00103EE4" w:rsidRDefault="00EE70E0" w:rsidP="00EE70E0">
            <w:pPr>
              <w:pStyle w:val="Akapitzlist"/>
              <w:numPr>
                <w:ilvl w:val="0"/>
                <w:numId w:val="13"/>
              </w:numPr>
              <w:spacing w:after="0" w:line="240" w:lineRule="auto"/>
              <w:rPr>
                <w:color w:val="000000" w:themeColor="text1"/>
                <w:sz w:val="24"/>
                <w:szCs w:val="24"/>
                <w:lang w:eastAsia="pl-PL"/>
              </w:rPr>
            </w:pPr>
            <w:r w:rsidRPr="3550E72C">
              <w:rPr>
                <w:rFonts w:eastAsia="Times New Roman"/>
                <w:sz w:val="24"/>
                <w:szCs w:val="24"/>
                <w:lang w:eastAsia="pl-PL"/>
              </w:rPr>
              <w:t xml:space="preserve">Materiał: aluminium, </w:t>
            </w:r>
          </w:p>
          <w:p w:rsidR="00EE70E0" w:rsidRPr="00103EE4" w:rsidRDefault="00EE70E0" w:rsidP="00EE70E0">
            <w:pPr>
              <w:pStyle w:val="Akapitzlist"/>
              <w:numPr>
                <w:ilvl w:val="0"/>
                <w:numId w:val="13"/>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 xml:space="preserve">Obwód nadgarstka (uniwersalny męsko/damski)140-220 mm, kolor paska czarny lub inny ustalony z kupującym, materiał paska: </w:t>
            </w:r>
            <w:proofErr w:type="spellStart"/>
            <w:r w:rsidRPr="3550E72C">
              <w:rPr>
                <w:rFonts w:eastAsia="Times New Roman"/>
                <w:sz w:val="24"/>
                <w:szCs w:val="24"/>
                <w:lang w:eastAsia="pl-PL"/>
              </w:rPr>
              <w:t>fluoroelastomer</w:t>
            </w:r>
            <w:proofErr w:type="spellEnd"/>
            <w:r w:rsidRPr="3550E72C">
              <w:rPr>
                <w:rFonts w:eastAsia="Times New Roman"/>
                <w:sz w:val="24"/>
                <w:szCs w:val="24"/>
                <w:lang w:eastAsia="pl-PL"/>
              </w:rPr>
              <w:t xml:space="preserve"> lub inny ustalony z kupującym, </w:t>
            </w:r>
          </w:p>
          <w:p w:rsidR="00EE70E0" w:rsidRPr="00103EE4" w:rsidRDefault="00EE70E0" w:rsidP="00EE70E0">
            <w:pPr>
              <w:pStyle w:val="Akapitzlist"/>
              <w:numPr>
                <w:ilvl w:val="0"/>
                <w:numId w:val="13"/>
              </w:numPr>
              <w:spacing w:after="0" w:line="240" w:lineRule="auto"/>
              <w:rPr>
                <w:rFonts w:eastAsiaTheme="minorEastAsia"/>
                <w:color w:val="000000" w:themeColor="text1"/>
                <w:sz w:val="24"/>
                <w:szCs w:val="24"/>
                <w:lang w:eastAsia="pl-PL"/>
              </w:rPr>
            </w:pPr>
            <w:r w:rsidRPr="3550E72C">
              <w:rPr>
                <w:rFonts w:eastAsia="Times New Roman"/>
                <w:sz w:val="24"/>
                <w:szCs w:val="24"/>
                <w:lang w:eastAsia="pl-PL"/>
              </w:rPr>
              <w:t xml:space="preserve">Zasilanie: czas pracy min. 18 godz., </w:t>
            </w:r>
          </w:p>
          <w:p w:rsidR="00EE70E0" w:rsidRPr="00103EE4" w:rsidRDefault="00EE70E0" w:rsidP="00EE70E0">
            <w:pPr>
              <w:pStyle w:val="Akapitzlist"/>
              <w:numPr>
                <w:ilvl w:val="0"/>
                <w:numId w:val="13"/>
              </w:numPr>
              <w:spacing w:after="0" w:line="240" w:lineRule="auto"/>
              <w:rPr>
                <w:rFonts w:eastAsia="Times New Roman"/>
                <w:color w:val="000000" w:themeColor="text1"/>
                <w:sz w:val="24"/>
                <w:szCs w:val="24"/>
                <w:lang w:eastAsia="pl-PL"/>
              </w:rPr>
            </w:pPr>
            <w:r w:rsidRPr="3550E72C">
              <w:rPr>
                <w:rFonts w:eastAsia="Times New Roman"/>
                <w:sz w:val="24"/>
                <w:szCs w:val="24"/>
                <w:lang w:eastAsia="pl-PL"/>
              </w:rPr>
              <w:t>Zawartość zestawu: przewód do ładowania podłączany magnetycznie (USB-C),</w:t>
            </w:r>
          </w:p>
          <w:p w:rsidR="00EE70E0" w:rsidRPr="00103EE4" w:rsidRDefault="00EE70E0" w:rsidP="00EE70E0">
            <w:pPr>
              <w:pStyle w:val="Akapitzlist"/>
              <w:numPr>
                <w:ilvl w:val="0"/>
                <w:numId w:val="13"/>
              </w:numPr>
              <w:spacing w:after="0" w:line="240" w:lineRule="auto"/>
              <w:rPr>
                <w:color w:val="000000" w:themeColor="text1"/>
                <w:sz w:val="24"/>
                <w:szCs w:val="24"/>
                <w:lang w:eastAsia="pl-PL"/>
              </w:rPr>
            </w:pPr>
            <w:r w:rsidRPr="3550E72C">
              <w:rPr>
                <w:rFonts w:eastAsia="Times New Roman"/>
                <w:sz w:val="24"/>
                <w:szCs w:val="24"/>
                <w:lang w:eastAsia="pl-PL"/>
              </w:rPr>
              <w:t>Gwarancja min. 12 miesięcy</w:t>
            </w:r>
          </w:p>
          <w:p w:rsidR="00EE70E0" w:rsidRPr="00103EE4" w:rsidRDefault="00EE70E0" w:rsidP="00EE70E0">
            <w:pPr>
              <w:pStyle w:val="Akapitzlist"/>
              <w:numPr>
                <w:ilvl w:val="0"/>
                <w:numId w:val="13"/>
              </w:numPr>
              <w:spacing w:after="0" w:line="240" w:lineRule="auto"/>
              <w:rPr>
                <w:color w:val="000000" w:themeColor="text1"/>
                <w:sz w:val="24"/>
                <w:szCs w:val="24"/>
                <w:lang w:eastAsia="pl-PL"/>
              </w:rPr>
            </w:pPr>
            <w:r w:rsidRPr="3550E72C">
              <w:rPr>
                <w:rFonts w:eastAsia="Times New Roman"/>
                <w:sz w:val="24"/>
                <w:szCs w:val="24"/>
                <w:lang w:eastAsia="pl-PL"/>
              </w:rPr>
              <w:t>Kolor zegarków, pasków ustalony z kupującym</w:t>
            </w:r>
          </w:p>
          <w:p w:rsidR="00EE70E0" w:rsidRPr="00103EE4" w:rsidRDefault="00EE70E0" w:rsidP="00EE70E0">
            <w:pPr>
              <w:pStyle w:val="Akapitzlist"/>
              <w:numPr>
                <w:ilvl w:val="0"/>
                <w:numId w:val="13"/>
              </w:numPr>
              <w:spacing w:after="0" w:line="240" w:lineRule="auto"/>
              <w:rPr>
                <w:rFonts w:eastAsiaTheme="minorEastAsia"/>
                <w:b/>
                <w:bCs/>
                <w:color w:val="000000" w:themeColor="text1"/>
                <w:sz w:val="24"/>
                <w:szCs w:val="24"/>
                <w:lang w:eastAsia="pl-PL"/>
              </w:rPr>
            </w:pPr>
            <w:r w:rsidRPr="3550E72C">
              <w:rPr>
                <w:rFonts w:eastAsia="Times New Roman"/>
                <w:sz w:val="24"/>
                <w:szCs w:val="24"/>
                <w:lang w:eastAsia="pl-PL"/>
              </w:rPr>
              <w:t>Kompatybilność systemowa: iOS lub równoważny lub lepszy</w:t>
            </w:r>
          </w:p>
          <w:p w:rsidR="00EE70E0" w:rsidRPr="00103EE4" w:rsidRDefault="00EE70E0" w:rsidP="00EE70E0">
            <w:pPr>
              <w:spacing w:after="0" w:line="240" w:lineRule="auto"/>
              <w:rPr>
                <w:rFonts w:ascii="Calibri" w:eastAsia="Calibri" w:hAnsi="Calibri" w:cs="Calibri"/>
                <w:sz w:val="24"/>
                <w:szCs w:val="24"/>
              </w:rPr>
            </w:pPr>
          </w:p>
          <w:p w:rsidR="00EE70E0" w:rsidRPr="00103EE4" w:rsidRDefault="00EE70E0" w:rsidP="00EE70E0">
            <w:pPr>
              <w:spacing w:after="0" w:line="240" w:lineRule="auto"/>
              <w:rPr>
                <w:rFonts w:ascii="Calibri" w:eastAsia="Calibri" w:hAnsi="Calibri" w:cs="Calibri"/>
                <w:sz w:val="24"/>
                <w:szCs w:val="24"/>
              </w:rPr>
            </w:pPr>
            <w:r w:rsidRPr="3550E72C">
              <w:rPr>
                <w:rFonts w:ascii="Calibri" w:eastAsia="Calibri" w:hAnsi="Calibri" w:cs="Calibri"/>
                <w:sz w:val="24"/>
                <w:szCs w:val="24"/>
              </w:rPr>
              <w:t>Np. Apple Watch lub smartwatch równoważny lub lepszy. Przez równoważność zamawiający rozumie konieczność zapewnienia przez system takiej funkcjonalności jaką oferuje system iOS w minimalnej wskazanej wersji. Możliwość wymuszenia minimalnej kompatybilności między iOS a proponowanym systemem równoważnego smartwatcha pozostaje po stronie wykonawcy, który bierze na siebie pełną odpowiedzialność, że zostaną zachowane, nie będą ograniczone wszystkie funkcje Apple Watch, a sparowanie różnych systemów nie spowoduje utraty części cech smartwatcha.</w:t>
            </w:r>
          </w:p>
          <w:p w:rsidR="00EE70E0" w:rsidRPr="009D34AD" w:rsidRDefault="00EE70E0" w:rsidP="009D34AD">
            <w:pPr>
              <w:spacing w:after="0" w:line="240" w:lineRule="auto"/>
              <w:rPr>
                <w:rFonts w:eastAsia="Times New Roman"/>
                <w:b/>
                <w:bCs/>
                <w:sz w:val="24"/>
                <w:szCs w:val="24"/>
                <w:lang w:eastAsia="pl-PL"/>
              </w:rPr>
            </w:pPr>
          </w:p>
        </w:tc>
        <w:tc>
          <w:tcPr>
            <w:tcW w:w="1134" w:type="dxa"/>
          </w:tcPr>
          <w:p w:rsidR="00EE70E0" w:rsidRDefault="00EE70E0" w:rsidP="002B3903">
            <w:pPr>
              <w:spacing w:after="0" w:line="240" w:lineRule="auto"/>
              <w:rPr>
                <w:rFonts w:cstheme="minorHAnsi"/>
              </w:rPr>
            </w:pPr>
            <w:r>
              <w:rPr>
                <w:rFonts w:cstheme="minorHAnsi"/>
              </w:rPr>
              <w:lastRenderedPageBreak/>
              <w:t>15</w:t>
            </w:r>
          </w:p>
        </w:tc>
      </w:tr>
    </w:tbl>
    <w:p w:rsidR="00E53AEF" w:rsidRDefault="00E53AEF" w:rsidP="00E53AEF">
      <w:pPr>
        <w:pStyle w:val="Akapitzlist"/>
        <w:numPr>
          <w:ilvl w:val="0"/>
          <w:numId w:val="3"/>
        </w:numPr>
        <w:ind w:left="426" w:hanging="426"/>
        <w:jc w:val="both"/>
      </w:pPr>
      <w:r>
        <w:lastRenderedPageBreak/>
        <w:t>Opis oceny równoważności:</w:t>
      </w:r>
    </w:p>
    <w:p w:rsidR="00E53AEF" w:rsidRDefault="00E53AEF" w:rsidP="00E53AEF">
      <w:pPr>
        <w:pStyle w:val="Akapitzlist"/>
        <w:ind w:left="426"/>
        <w:jc w:val="both"/>
      </w:pPr>
      <w:r>
        <w:t>Tam, gdzie w treści opisu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zastosowanie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Wykonawca może przyjąć metody, materiały, urządzenia, systemy, technologie itp. innych marek i producentów, jednak o parametrach technicznych, jakościowych i właściwościach użytkowych oraz funkcjonalnych odpowiadających metodom proponowanym przez Zamawiającego.</w:t>
      </w:r>
    </w:p>
    <w:p w:rsidR="00E53AEF" w:rsidRDefault="00E53AEF" w:rsidP="001B48BB">
      <w:pPr>
        <w:pStyle w:val="Akapitzlist"/>
        <w:numPr>
          <w:ilvl w:val="0"/>
          <w:numId w:val="3"/>
        </w:numPr>
        <w:ind w:left="426" w:hanging="426"/>
        <w:jc w:val="both"/>
      </w:pPr>
      <w:r>
        <w:t>Termin wykonania zamówienia:</w:t>
      </w:r>
    </w:p>
    <w:p w:rsidR="00692236" w:rsidRDefault="00E53AEF" w:rsidP="001B48BB">
      <w:pPr>
        <w:pStyle w:val="Akapitzlist"/>
        <w:ind w:left="426"/>
        <w:jc w:val="both"/>
      </w:pPr>
      <w:r>
        <w:t>W ciągu 14 dni od daty zawarcia umowy (termin realizacji zamówienia stanowi kryterium oceny ofert).</w:t>
      </w:r>
    </w:p>
    <w:sectPr w:rsidR="0069223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DC6" w:rsidRDefault="00BD0DC6" w:rsidP="00692236">
      <w:pPr>
        <w:spacing w:after="0" w:line="240" w:lineRule="auto"/>
      </w:pPr>
      <w:r>
        <w:separator/>
      </w:r>
    </w:p>
  </w:endnote>
  <w:endnote w:type="continuationSeparator" w:id="0">
    <w:p w:rsidR="00BD0DC6" w:rsidRDefault="00BD0DC6" w:rsidP="0069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492234"/>
      <w:docPartObj>
        <w:docPartGallery w:val="Page Numbers (Bottom of Page)"/>
        <w:docPartUnique/>
      </w:docPartObj>
    </w:sdtPr>
    <w:sdtEndPr/>
    <w:sdtContent>
      <w:p w:rsidR="00692236" w:rsidRDefault="00692236">
        <w:pPr>
          <w:pStyle w:val="Stopka"/>
          <w:jc w:val="right"/>
        </w:pPr>
        <w:r>
          <w:fldChar w:fldCharType="begin"/>
        </w:r>
        <w:r>
          <w:instrText>PAGE   \* MERGEFORMAT</w:instrText>
        </w:r>
        <w:r>
          <w:fldChar w:fldCharType="separate"/>
        </w:r>
        <w:r w:rsidR="000505EB">
          <w:rPr>
            <w:noProof/>
          </w:rPr>
          <w:t>10</w:t>
        </w:r>
        <w:r>
          <w:fldChar w:fldCharType="end"/>
        </w:r>
      </w:p>
    </w:sdtContent>
  </w:sdt>
  <w:p w:rsidR="00692236" w:rsidRDefault="0069223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DC6" w:rsidRDefault="00BD0DC6" w:rsidP="00692236">
      <w:pPr>
        <w:spacing w:after="0" w:line="240" w:lineRule="auto"/>
      </w:pPr>
      <w:r>
        <w:separator/>
      </w:r>
    </w:p>
  </w:footnote>
  <w:footnote w:type="continuationSeparator" w:id="0">
    <w:p w:rsidR="00BD0DC6" w:rsidRDefault="00BD0DC6" w:rsidP="00692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65C" w:rsidRDefault="00F8565C" w:rsidP="00F8565C">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77D2"/>
    <w:multiLevelType w:val="hybridMultilevel"/>
    <w:tmpl w:val="D75EE09C"/>
    <w:lvl w:ilvl="0" w:tplc="AE1C18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533252"/>
    <w:multiLevelType w:val="hybridMultilevel"/>
    <w:tmpl w:val="446C6D5A"/>
    <w:lvl w:ilvl="0" w:tplc="9970C4B4">
      <w:start w:val="1"/>
      <w:numFmt w:val="bullet"/>
      <w:lvlText w:val=""/>
      <w:lvlJc w:val="left"/>
      <w:pPr>
        <w:ind w:left="720" w:hanging="360"/>
      </w:pPr>
      <w:rPr>
        <w:rFonts w:ascii="Symbol" w:hAnsi="Symbol" w:hint="default"/>
      </w:rPr>
    </w:lvl>
    <w:lvl w:ilvl="1" w:tplc="A278878C">
      <w:start w:val="1"/>
      <w:numFmt w:val="bullet"/>
      <w:lvlText w:val="o"/>
      <w:lvlJc w:val="left"/>
      <w:pPr>
        <w:ind w:left="1440" w:hanging="360"/>
      </w:pPr>
      <w:rPr>
        <w:rFonts w:ascii="Courier New" w:hAnsi="Courier New" w:hint="default"/>
      </w:rPr>
    </w:lvl>
    <w:lvl w:ilvl="2" w:tplc="685630CE">
      <w:start w:val="1"/>
      <w:numFmt w:val="bullet"/>
      <w:lvlText w:val=""/>
      <w:lvlJc w:val="left"/>
      <w:pPr>
        <w:ind w:left="2160" w:hanging="360"/>
      </w:pPr>
      <w:rPr>
        <w:rFonts w:ascii="Wingdings" w:hAnsi="Wingdings" w:hint="default"/>
      </w:rPr>
    </w:lvl>
    <w:lvl w:ilvl="3" w:tplc="CBA885C0">
      <w:start w:val="1"/>
      <w:numFmt w:val="bullet"/>
      <w:lvlText w:val=""/>
      <w:lvlJc w:val="left"/>
      <w:pPr>
        <w:ind w:left="2880" w:hanging="360"/>
      </w:pPr>
      <w:rPr>
        <w:rFonts w:ascii="Symbol" w:hAnsi="Symbol" w:hint="default"/>
      </w:rPr>
    </w:lvl>
    <w:lvl w:ilvl="4" w:tplc="A60248F4">
      <w:start w:val="1"/>
      <w:numFmt w:val="bullet"/>
      <w:lvlText w:val="o"/>
      <w:lvlJc w:val="left"/>
      <w:pPr>
        <w:ind w:left="3600" w:hanging="360"/>
      </w:pPr>
      <w:rPr>
        <w:rFonts w:ascii="Courier New" w:hAnsi="Courier New" w:hint="default"/>
      </w:rPr>
    </w:lvl>
    <w:lvl w:ilvl="5" w:tplc="43488B94">
      <w:start w:val="1"/>
      <w:numFmt w:val="bullet"/>
      <w:lvlText w:val=""/>
      <w:lvlJc w:val="left"/>
      <w:pPr>
        <w:ind w:left="4320" w:hanging="360"/>
      </w:pPr>
      <w:rPr>
        <w:rFonts w:ascii="Wingdings" w:hAnsi="Wingdings" w:hint="default"/>
      </w:rPr>
    </w:lvl>
    <w:lvl w:ilvl="6" w:tplc="51604060">
      <w:start w:val="1"/>
      <w:numFmt w:val="bullet"/>
      <w:lvlText w:val=""/>
      <w:lvlJc w:val="left"/>
      <w:pPr>
        <w:ind w:left="5040" w:hanging="360"/>
      </w:pPr>
      <w:rPr>
        <w:rFonts w:ascii="Symbol" w:hAnsi="Symbol" w:hint="default"/>
      </w:rPr>
    </w:lvl>
    <w:lvl w:ilvl="7" w:tplc="19D446E4">
      <w:start w:val="1"/>
      <w:numFmt w:val="bullet"/>
      <w:lvlText w:val="o"/>
      <w:lvlJc w:val="left"/>
      <w:pPr>
        <w:ind w:left="5760" w:hanging="360"/>
      </w:pPr>
      <w:rPr>
        <w:rFonts w:ascii="Courier New" w:hAnsi="Courier New" w:hint="default"/>
      </w:rPr>
    </w:lvl>
    <w:lvl w:ilvl="8" w:tplc="ED1E22D0">
      <w:start w:val="1"/>
      <w:numFmt w:val="bullet"/>
      <w:lvlText w:val=""/>
      <w:lvlJc w:val="left"/>
      <w:pPr>
        <w:ind w:left="6480" w:hanging="360"/>
      </w:pPr>
      <w:rPr>
        <w:rFonts w:ascii="Wingdings" w:hAnsi="Wingdings" w:hint="default"/>
      </w:rPr>
    </w:lvl>
  </w:abstractNum>
  <w:abstractNum w:abstractNumId="2" w15:restartNumberingAfterBreak="0">
    <w:nsid w:val="24A16A56"/>
    <w:multiLevelType w:val="hybridMultilevel"/>
    <w:tmpl w:val="53961E02"/>
    <w:lvl w:ilvl="0" w:tplc="769A80D2">
      <w:start w:val="1"/>
      <w:numFmt w:val="bullet"/>
      <w:lvlText w:val=""/>
      <w:lvlJc w:val="left"/>
      <w:pPr>
        <w:ind w:left="720" w:hanging="360"/>
      </w:pPr>
      <w:rPr>
        <w:rFonts w:ascii="Symbol" w:hAnsi="Symbol" w:hint="default"/>
      </w:rPr>
    </w:lvl>
    <w:lvl w:ilvl="1" w:tplc="596E600A">
      <w:start w:val="1"/>
      <w:numFmt w:val="bullet"/>
      <w:lvlText w:val="o"/>
      <w:lvlJc w:val="left"/>
      <w:pPr>
        <w:ind w:left="1440" w:hanging="360"/>
      </w:pPr>
      <w:rPr>
        <w:rFonts w:ascii="Courier New" w:hAnsi="Courier New" w:hint="default"/>
      </w:rPr>
    </w:lvl>
    <w:lvl w:ilvl="2" w:tplc="CD9462CE">
      <w:start w:val="1"/>
      <w:numFmt w:val="bullet"/>
      <w:lvlText w:val=""/>
      <w:lvlJc w:val="left"/>
      <w:pPr>
        <w:ind w:left="2160" w:hanging="360"/>
      </w:pPr>
      <w:rPr>
        <w:rFonts w:ascii="Wingdings" w:hAnsi="Wingdings" w:hint="default"/>
      </w:rPr>
    </w:lvl>
    <w:lvl w:ilvl="3" w:tplc="D9EA9D2A">
      <w:start w:val="1"/>
      <w:numFmt w:val="bullet"/>
      <w:lvlText w:val=""/>
      <w:lvlJc w:val="left"/>
      <w:pPr>
        <w:ind w:left="2880" w:hanging="360"/>
      </w:pPr>
      <w:rPr>
        <w:rFonts w:ascii="Symbol" w:hAnsi="Symbol" w:hint="default"/>
      </w:rPr>
    </w:lvl>
    <w:lvl w:ilvl="4" w:tplc="E162FDE6">
      <w:start w:val="1"/>
      <w:numFmt w:val="bullet"/>
      <w:lvlText w:val="o"/>
      <w:lvlJc w:val="left"/>
      <w:pPr>
        <w:ind w:left="3600" w:hanging="360"/>
      </w:pPr>
      <w:rPr>
        <w:rFonts w:ascii="Courier New" w:hAnsi="Courier New" w:hint="default"/>
      </w:rPr>
    </w:lvl>
    <w:lvl w:ilvl="5" w:tplc="05DAFAA4">
      <w:start w:val="1"/>
      <w:numFmt w:val="bullet"/>
      <w:lvlText w:val=""/>
      <w:lvlJc w:val="left"/>
      <w:pPr>
        <w:ind w:left="4320" w:hanging="360"/>
      </w:pPr>
      <w:rPr>
        <w:rFonts w:ascii="Wingdings" w:hAnsi="Wingdings" w:hint="default"/>
      </w:rPr>
    </w:lvl>
    <w:lvl w:ilvl="6" w:tplc="06A669FC">
      <w:start w:val="1"/>
      <w:numFmt w:val="bullet"/>
      <w:lvlText w:val=""/>
      <w:lvlJc w:val="left"/>
      <w:pPr>
        <w:ind w:left="5040" w:hanging="360"/>
      </w:pPr>
      <w:rPr>
        <w:rFonts w:ascii="Symbol" w:hAnsi="Symbol" w:hint="default"/>
      </w:rPr>
    </w:lvl>
    <w:lvl w:ilvl="7" w:tplc="773CAEC4">
      <w:start w:val="1"/>
      <w:numFmt w:val="bullet"/>
      <w:lvlText w:val="o"/>
      <w:lvlJc w:val="left"/>
      <w:pPr>
        <w:ind w:left="5760" w:hanging="360"/>
      </w:pPr>
      <w:rPr>
        <w:rFonts w:ascii="Courier New" w:hAnsi="Courier New" w:hint="default"/>
      </w:rPr>
    </w:lvl>
    <w:lvl w:ilvl="8" w:tplc="1E2A8324">
      <w:start w:val="1"/>
      <w:numFmt w:val="bullet"/>
      <w:lvlText w:val=""/>
      <w:lvlJc w:val="left"/>
      <w:pPr>
        <w:ind w:left="6480" w:hanging="360"/>
      </w:pPr>
      <w:rPr>
        <w:rFonts w:ascii="Wingdings" w:hAnsi="Wingdings" w:hint="default"/>
      </w:rPr>
    </w:lvl>
  </w:abstractNum>
  <w:abstractNum w:abstractNumId="3" w15:restartNumberingAfterBreak="0">
    <w:nsid w:val="2BE7696C"/>
    <w:multiLevelType w:val="hybridMultilevel"/>
    <w:tmpl w:val="7446324C"/>
    <w:lvl w:ilvl="0" w:tplc="EA3C8CC8">
      <w:start w:val="1"/>
      <w:numFmt w:val="decimal"/>
      <w:lvlText w:val="%1."/>
      <w:lvlJc w:val="left"/>
      <w:pPr>
        <w:ind w:left="720" w:hanging="360"/>
      </w:pPr>
      <w:rPr>
        <w:b w:val="0"/>
      </w:rPr>
    </w:lvl>
    <w:lvl w:ilvl="1" w:tplc="CD50297A">
      <w:start w:val="1"/>
      <w:numFmt w:val="lowerLetter"/>
      <w:lvlText w:val="%2."/>
      <w:lvlJc w:val="left"/>
      <w:pPr>
        <w:ind w:left="1440" w:hanging="360"/>
      </w:pPr>
    </w:lvl>
    <w:lvl w:ilvl="2" w:tplc="86F83C18">
      <w:start w:val="1"/>
      <w:numFmt w:val="lowerRoman"/>
      <w:lvlText w:val="%3."/>
      <w:lvlJc w:val="right"/>
      <w:pPr>
        <w:ind w:left="2160" w:hanging="180"/>
      </w:pPr>
    </w:lvl>
    <w:lvl w:ilvl="3" w:tplc="CEB8231C">
      <w:start w:val="1"/>
      <w:numFmt w:val="decimal"/>
      <w:lvlText w:val="%4."/>
      <w:lvlJc w:val="left"/>
      <w:pPr>
        <w:ind w:left="2880" w:hanging="360"/>
      </w:pPr>
    </w:lvl>
    <w:lvl w:ilvl="4" w:tplc="6A4AF64C">
      <w:start w:val="1"/>
      <w:numFmt w:val="lowerLetter"/>
      <w:lvlText w:val="%5."/>
      <w:lvlJc w:val="left"/>
      <w:pPr>
        <w:ind w:left="3600" w:hanging="360"/>
      </w:pPr>
    </w:lvl>
    <w:lvl w:ilvl="5" w:tplc="722EB6A0">
      <w:start w:val="1"/>
      <w:numFmt w:val="lowerRoman"/>
      <w:lvlText w:val="%6."/>
      <w:lvlJc w:val="right"/>
      <w:pPr>
        <w:ind w:left="4320" w:hanging="180"/>
      </w:pPr>
    </w:lvl>
    <w:lvl w:ilvl="6" w:tplc="BACA91C6">
      <w:start w:val="1"/>
      <w:numFmt w:val="decimal"/>
      <w:lvlText w:val="%7."/>
      <w:lvlJc w:val="left"/>
      <w:pPr>
        <w:ind w:left="5040" w:hanging="360"/>
      </w:pPr>
    </w:lvl>
    <w:lvl w:ilvl="7" w:tplc="F522B234">
      <w:start w:val="1"/>
      <w:numFmt w:val="lowerLetter"/>
      <w:lvlText w:val="%8."/>
      <w:lvlJc w:val="left"/>
      <w:pPr>
        <w:ind w:left="5760" w:hanging="360"/>
      </w:pPr>
    </w:lvl>
    <w:lvl w:ilvl="8" w:tplc="09A0BA88">
      <w:start w:val="1"/>
      <w:numFmt w:val="lowerRoman"/>
      <w:lvlText w:val="%9."/>
      <w:lvlJc w:val="right"/>
      <w:pPr>
        <w:ind w:left="6480" w:hanging="180"/>
      </w:pPr>
    </w:lvl>
  </w:abstractNum>
  <w:abstractNum w:abstractNumId="4" w15:restartNumberingAfterBreak="0">
    <w:nsid w:val="38FC59A3"/>
    <w:multiLevelType w:val="hybridMultilevel"/>
    <w:tmpl w:val="F6B88374"/>
    <w:lvl w:ilvl="0" w:tplc="6602CA00">
      <w:start w:val="1"/>
      <w:numFmt w:val="bullet"/>
      <w:lvlText w:val=""/>
      <w:lvlJc w:val="left"/>
      <w:pPr>
        <w:ind w:left="720" w:hanging="360"/>
      </w:pPr>
      <w:rPr>
        <w:rFonts w:ascii="Symbol" w:hAnsi="Symbol" w:hint="default"/>
      </w:rPr>
    </w:lvl>
    <w:lvl w:ilvl="1" w:tplc="EC727B1A">
      <w:start w:val="1"/>
      <w:numFmt w:val="bullet"/>
      <w:lvlText w:val="o"/>
      <w:lvlJc w:val="left"/>
      <w:pPr>
        <w:ind w:left="1440" w:hanging="360"/>
      </w:pPr>
      <w:rPr>
        <w:rFonts w:ascii="Courier New" w:hAnsi="Courier New" w:hint="default"/>
      </w:rPr>
    </w:lvl>
    <w:lvl w:ilvl="2" w:tplc="10EA2E72">
      <w:start w:val="1"/>
      <w:numFmt w:val="bullet"/>
      <w:lvlText w:val=""/>
      <w:lvlJc w:val="left"/>
      <w:pPr>
        <w:ind w:left="2160" w:hanging="360"/>
      </w:pPr>
      <w:rPr>
        <w:rFonts w:ascii="Wingdings" w:hAnsi="Wingdings" w:hint="default"/>
      </w:rPr>
    </w:lvl>
    <w:lvl w:ilvl="3" w:tplc="2B907C20">
      <w:start w:val="1"/>
      <w:numFmt w:val="bullet"/>
      <w:lvlText w:val=""/>
      <w:lvlJc w:val="left"/>
      <w:pPr>
        <w:ind w:left="2880" w:hanging="360"/>
      </w:pPr>
      <w:rPr>
        <w:rFonts w:ascii="Symbol" w:hAnsi="Symbol" w:hint="default"/>
      </w:rPr>
    </w:lvl>
    <w:lvl w:ilvl="4" w:tplc="64CEA404">
      <w:start w:val="1"/>
      <w:numFmt w:val="bullet"/>
      <w:lvlText w:val="o"/>
      <w:lvlJc w:val="left"/>
      <w:pPr>
        <w:ind w:left="3600" w:hanging="360"/>
      </w:pPr>
      <w:rPr>
        <w:rFonts w:ascii="Courier New" w:hAnsi="Courier New" w:hint="default"/>
      </w:rPr>
    </w:lvl>
    <w:lvl w:ilvl="5" w:tplc="CA5A5D94">
      <w:start w:val="1"/>
      <w:numFmt w:val="bullet"/>
      <w:lvlText w:val=""/>
      <w:lvlJc w:val="left"/>
      <w:pPr>
        <w:ind w:left="4320" w:hanging="360"/>
      </w:pPr>
      <w:rPr>
        <w:rFonts w:ascii="Wingdings" w:hAnsi="Wingdings" w:hint="default"/>
      </w:rPr>
    </w:lvl>
    <w:lvl w:ilvl="6" w:tplc="7FA8BFE6">
      <w:start w:val="1"/>
      <w:numFmt w:val="bullet"/>
      <w:lvlText w:val=""/>
      <w:lvlJc w:val="left"/>
      <w:pPr>
        <w:ind w:left="5040" w:hanging="360"/>
      </w:pPr>
      <w:rPr>
        <w:rFonts w:ascii="Symbol" w:hAnsi="Symbol" w:hint="default"/>
      </w:rPr>
    </w:lvl>
    <w:lvl w:ilvl="7" w:tplc="7F323688">
      <w:start w:val="1"/>
      <w:numFmt w:val="bullet"/>
      <w:lvlText w:val="o"/>
      <w:lvlJc w:val="left"/>
      <w:pPr>
        <w:ind w:left="5760" w:hanging="360"/>
      </w:pPr>
      <w:rPr>
        <w:rFonts w:ascii="Courier New" w:hAnsi="Courier New" w:hint="default"/>
      </w:rPr>
    </w:lvl>
    <w:lvl w:ilvl="8" w:tplc="64766A6C">
      <w:start w:val="1"/>
      <w:numFmt w:val="bullet"/>
      <w:lvlText w:val=""/>
      <w:lvlJc w:val="left"/>
      <w:pPr>
        <w:ind w:left="6480" w:hanging="360"/>
      </w:pPr>
      <w:rPr>
        <w:rFonts w:ascii="Wingdings" w:hAnsi="Wingdings" w:hint="default"/>
      </w:rPr>
    </w:lvl>
  </w:abstractNum>
  <w:abstractNum w:abstractNumId="5" w15:restartNumberingAfterBreak="0">
    <w:nsid w:val="421F6C18"/>
    <w:multiLevelType w:val="hybridMultilevel"/>
    <w:tmpl w:val="D0B07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8180EE0"/>
    <w:multiLevelType w:val="hybridMultilevel"/>
    <w:tmpl w:val="9AF2D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90330CC"/>
    <w:multiLevelType w:val="hybridMultilevel"/>
    <w:tmpl w:val="264A29A2"/>
    <w:lvl w:ilvl="0" w:tplc="86C6E9A6">
      <w:start w:val="1"/>
      <w:numFmt w:val="bullet"/>
      <w:lvlText w:val=""/>
      <w:lvlJc w:val="left"/>
      <w:pPr>
        <w:ind w:left="720" w:hanging="360"/>
      </w:pPr>
      <w:rPr>
        <w:rFonts w:ascii="Symbol" w:hAnsi="Symbol" w:hint="default"/>
        <w:color w:val="auto"/>
      </w:rPr>
    </w:lvl>
    <w:lvl w:ilvl="1" w:tplc="7032A460">
      <w:start w:val="1"/>
      <w:numFmt w:val="bullet"/>
      <w:lvlText w:val="o"/>
      <w:lvlJc w:val="left"/>
      <w:pPr>
        <w:ind w:left="1440" w:hanging="360"/>
      </w:pPr>
      <w:rPr>
        <w:rFonts w:ascii="Courier New" w:hAnsi="Courier New" w:hint="default"/>
      </w:rPr>
    </w:lvl>
    <w:lvl w:ilvl="2" w:tplc="A8D2246C">
      <w:start w:val="1"/>
      <w:numFmt w:val="bullet"/>
      <w:lvlText w:val=""/>
      <w:lvlJc w:val="left"/>
      <w:pPr>
        <w:ind w:left="2160" w:hanging="360"/>
      </w:pPr>
      <w:rPr>
        <w:rFonts w:ascii="Wingdings" w:hAnsi="Wingdings" w:hint="default"/>
      </w:rPr>
    </w:lvl>
    <w:lvl w:ilvl="3" w:tplc="BF22FE22">
      <w:start w:val="1"/>
      <w:numFmt w:val="bullet"/>
      <w:lvlText w:val=""/>
      <w:lvlJc w:val="left"/>
      <w:pPr>
        <w:ind w:left="2880" w:hanging="360"/>
      </w:pPr>
      <w:rPr>
        <w:rFonts w:ascii="Symbol" w:hAnsi="Symbol" w:hint="default"/>
      </w:rPr>
    </w:lvl>
    <w:lvl w:ilvl="4" w:tplc="220C7BCE">
      <w:start w:val="1"/>
      <w:numFmt w:val="bullet"/>
      <w:lvlText w:val="o"/>
      <w:lvlJc w:val="left"/>
      <w:pPr>
        <w:ind w:left="3600" w:hanging="360"/>
      </w:pPr>
      <w:rPr>
        <w:rFonts w:ascii="Courier New" w:hAnsi="Courier New" w:hint="default"/>
      </w:rPr>
    </w:lvl>
    <w:lvl w:ilvl="5" w:tplc="FB14F85C">
      <w:start w:val="1"/>
      <w:numFmt w:val="bullet"/>
      <w:lvlText w:val=""/>
      <w:lvlJc w:val="left"/>
      <w:pPr>
        <w:ind w:left="4320" w:hanging="360"/>
      </w:pPr>
      <w:rPr>
        <w:rFonts w:ascii="Wingdings" w:hAnsi="Wingdings" w:hint="default"/>
      </w:rPr>
    </w:lvl>
    <w:lvl w:ilvl="6" w:tplc="6AA8423E">
      <w:start w:val="1"/>
      <w:numFmt w:val="bullet"/>
      <w:lvlText w:val=""/>
      <w:lvlJc w:val="left"/>
      <w:pPr>
        <w:ind w:left="5040" w:hanging="360"/>
      </w:pPr>
      <w:rPr>
        <w:rFonts w:ascii="Symbol" w:hAnsi="Symbol" w:hint="default"/>
      </w:rPr>
    </w:lvl>
    <w:lvl w:ilvl="7" w:tplc="B082ED28">
      <w:start w:val="1"/>
      <w:numFmt w:val="bullet"/>
      <w:lvlText w:val="o"/>
      <w:lvlJc w:val="left"/>
      <w:pPr>
        <w:ind w:left="5760" w:hanging="360"/>
      </w:pPr>
      <w:rPr>
        <w:rFonts w:ascii="Courier New" w:hAnsi="Courier New" w:hint="default"/>
      </w:rPr>
    </w:lvl>
    <w:lvl w:ilvl="8" w:tplc="B49A23E0">
      <w:start w:val="1"/>
      <w:numFmt w:val="bullet"/>
      <w:lvlText w:val=""/>
      <w:lvlJc w:val="left"/>
      <w:pPr>
        <w:ind w:left="6480" w:hanging="360"/>
      </w:pPr>
      <w:rPr>
        <w:rFonts w:ascii="Wingdings" w:hAnsi="Wingdings" w:hint="default"/>
      </w:rPr>
    </w:lvl>
  </w:abstractNum>
  <w:abstractNum w:abstractNumId="8" w15:restartNumberingAfterBreak="0">
    <w:nsid w:val="50725DC1"/>
    <w:multiLevelType w:val="hybridMultilevel"/>
    <w:tmpl w:val="EB2C99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6DC0B3F"/>
    <w:multiLevelType w:val="hybridMultilevel"/>
    <w:tmpl w:val="4094C0F2"/>
    <w:lvl w:ilvl="0" w:tplc="80769E64">
      <w:start w:val="1"/>
      <w:numFmt w:val="bullet"/>
      <w:lvlText w:val=""/>
      <w:lvlJc w:val="left"/>
      <w:pPr>
        <w:ind w:left="720" w:hanging="360"/>
      </w:pPr>
      <w:rPr>
        <w:rFonts w:ascii="Symbol" w:hAnsi="Symbol" w:hint="default"/>
      </w:rPr>
    </w:lvl>
    <w:lvl w:ilvl="1" w:tplc="E6C6DC2E">
      <w:start w:val="1"/>
      <w:numFmt w:val="bullet"/>
      <w:lvlText w:val="o"/>
      <w:lvlJc w:val="left"/>
      <w:pPr>
        <w:ind w:left="1440" w:hanging="360"/>
      </w:pPr>
      <w:rPr>
        <w:rFonts w:ascii="Courier New" w:hAnsi="Courier New" w:hint="default"/>
      </w:rPr>
    </w:lvl>
    <w:lvl w:ilvl="2" w:tplc="854E92A8">
      <w:start w:val="1"/>
      <w:numFmt w:val="bullet"/>
      <w:lvlText w:val=""/>
      <w:lvlJc w:val="left"/>
      <w:pPr>
        <w:ind w:left="2160" w:hanging="360"/>
      </w:pPr>
      <w:rPr>
        <w:rFonts w:ascii="Wingdings" w:hAnsi="Wingdings" w:hint="default"/>
      </w:rPr>
    </w:lvl>
    <w:lvl w:ilvl="3" w:tplc="DDF81102">
      <w:start w:val="1"/>
      <w:numFmt w:val="bullet"/>
      <w:lvlText w:val=""/>
      <w:lvlJc w:val="left"/>
      <w:pPr>
        <w:ind w:left="2880" w:hanging="360"/>
      </w:pPr>
      <w:rPr>
        <w:rFonts w:ascii="Symbol" w:hAnsi="Symbol" w:hint="default"/>
      </w:rPr>
    </w:lvl>
    <w:lvl w:ilvl="4" w:tplc="CAD62E8A">
      <w:start w:val="1"/>
      <w:numFmt w:val="bullet"/>
      <w:lvlText w:val="o"/>
      <w:lvlJc w:val="left"/>
      <w:pPr>
        <w:ind w:left="3600" w:hanging="360"/>
      </w:pPr>
      <w:rPr>
        <w:rFonts w:ascii="Courier New" w:hAnsi="Courier New" w:hint="default"/>
      </w:rPr>
    </w:lvl>
    <w:lvl w:ilvl="5" w:tplc="EF88E088">
      <w:start w:val="1"/>
      <w:numFmt w:val="bullet"/>
      <w:lvlText w:val=""/>
      <w:lvlJc w:val="left"/>
      <w:pPr>
        <w:ind w:left="4320" w:hanging="360"/>
      </w:pPr>
      <w:rPr>
        <w:rFonts w:ascii="Wingdings" w:hAnsi="Wingdings" w:hint="default"/>
      </w:rPr>
    </w:lvl>
    <w:lvl w:ilvl="6" w:tplc="6DB8AC32">
      <w:start w:val="1"/>
      <w:numFmt w:val="bullet"/>
      <w:lvlText w:val=""/>
      <w:lvlJc w:val="left"/>
      <w:pPr>
        <w:ind w:left="5040" w:hanging="360"/>
      </w:pPr>
      <w:rPr>
        <w:rFonts w:ascii="Symbol" w:hAnsi="Symbol" w:hint="default"/>
      </w:rPr>
    </w:lvl>
    <w:lvl w:ilvl="7" w:tplc="9C40DEEE">
      <w:start w:val="1"/>
      <w:numFmt w:val="bullet"/>
      <w:lvlText w:val="o"/>
      <w:lvlJc w:val="left"/>
      <w:pPr>
        <w:ind w:left="5760" w:hanging="360"/>
      </w:pPr>
      <w:rPr>
        <w:rFonts w:ascii="Courier New" w:hAnsi="Courier New" w:hint="default"/>
      </w:rPr>
    </w:lvl>
    <w:lvl w:ilvl="8" w:tplc="E61A355C">
      <w:start w:val="1"/>
      <w:numFmt w:val="bullet"/>
      <w:lvlText w:val=""/>
      <w:lvlJc w:val="left"/>
      <w:pPr>
        <w:ind w:left="6480" w:hanging="360"/>
      </w:pPr>
      <w:rPr>
        <w:rFonts w:ascii="Wingdings" w:hAnsi="Wingdings" w:hint="default"/>
      </w:rPr>
    </w:lvl>
  </w:abstractNum>
  <w:abstractNum w:abstractNumId="10" w15:restartNumberingAfterBreak="0">
    <w:nsid w:val="5AD27ED2"/>
    <w:multiLevelType w:val="hybridMultilevel"/>
    <w:tmpl w:val="3A540810"/>
    <w:lvl w:ilvl="0" w:tplc="C512D8E8">
      <w:start w:val="1"/>
      <w:numFmt w:val="bullet"/>
      <w:lvlText w:val=""/>
      <w:lvlJc w:val="left"/>
      <w:pPr>
        <w:ind w:left="720" w:hanging="360"/>
      </w:pPr>
      <w:rPr>
        <w:rFonts w:ascii="Symbol" w:hAnsi="Symbol" w:hint="default"/>
      </w:rPr>
    </w:lvl>
    <w:lvl w:ilvl="1" w:tplc="FBFCC094">
      <w:start w:val="1"/>
      <w:numFmt w:val="bullet"/>
      <w:lvlText w:val="o"/>
      <w:lvlJc w:val="left"/>
      <w:pPr>
        <w:ind w:left="1440" w:hanging="360"/>
      </w:pPr>
      <w:rPr>
        <w:rFonts w:ascii="Courier New" w:hAnsi="Courier New" w:hint="default"/>
      </w:rPr>
    </w:lvl>
    <w:lvl w:ilvl="2" w:tplc="795EA1D2">
      <w:start w:val="1"/>
      <w:numFmt w:val="bullet"/>
      <w:lvlText w:val=""/>
      <w:lvlJc w:val="left"/>
      <w:pPr>
        <w:ind w:left="2160" w:hanging="360"/>
      </w:pPr>
      <w:rPr>
        <w:rFonts w:ascii="Wingdings" w:hAnsi="Wingdings" w:hint="default"/>
      </w:rPr>
    </w:lvl>
    <w:lvl w:ilvl="3" w:tplc="5D142BC8">
      <w:start w:val="1"/>
      <w:numFmt w:val="bullet"/>
      <w:lvlText w:val=""/>
      <w:lvlJc w:val="left"/>
      <w:pPr>
        <w:ind w:left="2880" w:hanging="360"/>
      </w:pPr>
      <w:rPr>
        <w:rFonts w:ascii="Symbol" w:hAnsi="Symbol" w:hint="default"/>
      </w:rPr>
    </w:lvl>
    <w:lvl w:ilvl="4" w:tplc="F4F4D5C8">
      <w:start w:val="1"/>
      <w:numFmt w:val="bullet"/>
      <w:lvlText w:val="o"/>
      <w:lvlJc w:val="left"/>
      <w:pPr>
        <w:ind w:left="3600" w:hanging="360"/>
      </w:pPr>
      <w:rPr>
        <w:rFonts w:ascii="Courier New" w:hAnsi="Courier New" w:hint="default"/>
      </w:rPr>
    </w:lvl>
    <w:lvl w:ilvl="5" w:tplc="D3C2308C">
      <w:start w:val="1"/>
      <w:numFmt w:val="bullet"/>
      <w:lvlText w:val=""/>
      <w:lvlJc w:val="left"/>
      <w:pPr>
        <w:ind w:left="4320" w:hanging="360"/>
      </w:pPr>
      <w:rPr>
        <w:rFonts w:ascii="Wingdings" w:hAnsi="Wingdings" w:hint="default"/>
      </w:rPr>
    </w:lvl>
    <w:lvl w:ilvl="6" w:tplc="CE180274">
      <w:start w:val="1"/>
      <w:numFmt w:val="bullet"/>
      <w:lvlText w:val=""/>
      <w:lvlJc w:val="left"/>
      <w:pPr>
        <w:ind w:left="5040" w:hanging="360"/>
      </w:pPr>
      <w:rPr>
        <w:rFonts w:ascii="Symbol" w:hAnsi="Symbol" w:hint="default"/>
      </w:rPr>
    </w:lvl>
    <w:lvl w:ilvl="7" w:tplc="5694FECA">
      <w:start w:val="1"/>
      <w:numFmt w:val="bullet"/>
      <w:lvlText w:val="o"/>
      <w:lvlJc w:val="left"/>
      <w:pPr>
        <w:ind w:left="5760" w:hanging="360"/>
      </w:pPr>
      <w:rPr>
        <w:rFonts w:ascii="Courier New" w:hAnsi="Courier New" w:hint="default"/>
      </w:rPr>
    </w:lvl>
    <w:lvl w:ilvl="8" w:tplc="589E168C">
      <w:start w:val="1"/>
      <w:numFmt w:val="bullet"/>
      <w:lvlText w:val=""/>
      <w:lvlJc w:val="left"/>
      <w:pPr>
        <w:ind w:left="6480" w:hanging="360"/>
      </w:pPr>
      <w:rPr>
        <w:rFonts w:ascii="Wingdings" w:hAnsi="Wingdings" w:hint="default"/>
      </w:rPr>
    </w:lvl>
  </w:abstractNum>
  <w:abstractNum w:abstractNumId="11" w15:restartNumberingAfterBreak="0">
    <w:nsid w:val="69B333E3"/>
    <w:multiLevelType w:val="hybridMultilevel"/>
    <w:tmpl w:val="E8D48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DE27FE"/>
    <w:multiLevelType w:val="hybridMultilevel"/>
    <w:tmpl w:val="D7C66A00"/>
    <w:lvl w:ilvl="0" w:tplc="11A8B9A4">
      <w:start w:val="1"/>
      <w:numFmt w:val="bullet"/>
      <w:lvlText w:val=""/>
      <w:lvlJc w:val="left"/>
      <w:pPr>
        <w:ind w:left="720" w:hanging="360"/>
      </w:pPr>
      <w:rPr>
        <w:rFonts w:ascii="Symbol" w:hAnsi="Symbol" w:hint="default"/>
      </w:rPr>
    </w:lvl>
    <w:lvl w:ilvl="1" w:tplc="79042630">
      <w:start w:val="1"/>
      <w:numFmt w:val="bullet"/>
      <w:lvlText w:val="o"/>
      <w:lvlJc w:val="left"/>
      <w:pPr>
        <w:ind w:left="1440" w:hanging="360"/>
      </w:pPr>
      <w:rPr>
        <w:rFonts w:ascii="Courier New" w:hAnsi="Courier New" w:hint="default"/>
      </w:rPr>
    </w:lvl>
    <w:lvl w:ilvl="2" w:tplc="735C067A">
      <w:start w:val="1"/>
      <w:numFmt w:val="bullet"/>
      <w:lvlText w:val=""/>
      <w:lvlJc w:val="left"/>
      <w:pPr>
        <w:ind w:left="2160" w:hanging="360"/>
      </w:pPr>
      <w:rPr>
        <w:rFonts w:ascii="Wingdings" w:hAnsi="Wingdings" w:hint="default"/>
      </w:rPr>
    </w:lvl>
    <w:lvl w:ilvl="3" w:tplc="EF68FD7E">
      <w:start w:val="1"/>
      <w:numFmt w:val="bullet"/>
      <w:lvlText w:val=""/>
      <w:lvlJc w:val="left"/>
      <w:pPr>
        <w:ind w:left="2880" w:hanging="360"/>
      </w:pPr>
      <w:rPr>
        <w:rFonts w:ascii="Symbol" w:hAnsi="Symbol" w:hint="default"/>
      </w:rPr>
    </w:lvl>
    <w:lvl w:ilvl="4" w:tplc="517A3530">
      <w:start w:val="1"/>
      <w:numFmt w:val="bullet"/>
      <w:lvlText w:val="o"/>
      <w:lvlJc w:val="left"/>
      <w:pPr>
        <w:ind w:left="3600" w:hanging="360"/>
      </w:pPr>
      <w:rPr>
        <w:rFonts w:ascii="Courier New" w:hAnsi="Courier New" w:hint="default"/>
      </w:rPr>
    </w:lvl>
    <w:lvl w:ilvl="5" w:tplc="C428C060">
      <w:start w:val="1"/>
      <w:numFmt w:val="bullet"/>
      <w:lvlText w:val=""/>
      <w:lvlJc w:val="left"/>
      <w:pPr>
        <w:ind w:left="4320" w:hanging="360"/>
      </w:pPr>
      <w:rPr>
        <w:rFonts w:ascii="Wingdings" w:hAnsi="Wingdings" w:hint="default"/>
      </w:rPr>
    </w:lvl>
    <w:lvl w:ilvl="6" w:tplc="9BC2F42E">
      <w:start w:val="1"/>
      <w:numFmt w:val="bullet"/>
      <w:lvlText w:val=""/>
      <w:lvlJc w:val="left"/>
      <w:pPr>
        <w:ind w:left="5040" w:hanging="360"/>
      </w:pPr>
      <w:rPr>
        <w:rFonts w:ascii="Symbol" w:hAnsi="Symbol" w:hint="default"/>
      </w:rPr>
    </w:lvl>
    <w:lvl w:ilvl="7" w:tplc="12F2508E">
      <w:start w:val="1"/>
      <w:numFmt w:val="bullet"/>
      <w:lvlText w:val="o"/>
      <w:lvlJc w:val="left"/>
      <w:pPr>
        <w:ind w:left="5760" w:hanging="360"/>
      </w:pPr>
      <w:rPr>
        <w:rFonts w:ascii="Courier New" w:hAnsi="Courier New" w:hint="default"/>
      </w:rPr>
    </w:lvl>
    <w:lvl w:ilvl="8" w:tplc="C8FC2446">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0"/>
  </w:num>
  <w:num w:numId="4">
    <w:abstractNumId w:val="7"/>
  </w:num>
  <w:num w:numId="5">
    <w:abstractNumId w:val="10"/>
  </w:num>
  <w:num w:numId="6">
    <w:abstractNumId w:val="2"/>
  </w:num>
  <w:num w:numId="7">
    <w:abstractNumId w:val="4"/>
  </w:num>
  <w:num w:numId="8">
    <w:abstractNumId w:val="1"/>
  </w:num>
  <w:num w:numId="9">
    <w:abstractNumId w:val="12"/>
  </w:num>
  <w:num w:numId="10">
    <w:abstractNumId w:val="9"/>
  </w:num>
  <w:num w:numId="11">
    <w:abstractNumId w:val="3"/>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36"/>
    <w:rsid w:val="00007F0E"/>
    <w:rsid w:val="000505EB"/>
    <w:rsid w:val="00121826"/>
    <w:rsid w:val="001B48BB"/>
    <w:rsid w:val="002B3903"/>
    <w:rsid w:val="00353FF3"/>
    <w:rsid w:val="00581B41"/>
    <w:rsid w:val="00692236"/>
    <w:rsid w:val="00861892"/>
    <w:rsid w:val="009A6149"/>
    <w:rsid w:val="009D34AD"/>
    <w:rsid w:val="00BD0DC6"/>
    <w:rsid w:val="00C9214D"/>
    <w:rsid w:val="00D36ADD"/>
    <w:rsid w:val="00E07136"/>
    <w:rsid w:val="00E07C8F"/>
    <w:rsid w:val="00E53AEF"/>
    <w:rsid w:val="00EE70E0"/>
    <w:rsid w:val="00F85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D305A"/>
  <w15:chartTrackingRefBased/>
  <w15:docId w15:val="{CB343758-6501-40B5-BCE7-CFCC6498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3A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22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2236"/>
  </w:style>
  <w:style w:type="paragraph" w:styleId="Stopka">
    <w:name w:val="footer"/>
    <w:basedOn w:val="Normalny"/>
    <w:link w:val="StopkaZnak"/>
    <w:uiPriority w:val="99"/>
    <w:unhideWhenUsed/>
    <w:rsid w:val="006922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2236"/>
  </w:style>
  <w:style w:type="paragraph" w:styleId="Akapitzlist">
    <w:name w:val="List Paragraph"/>
    <w:basedOn w:val="Normalny"/>
    <w:uiPriority w:val="34"/>
    <w:qFormat/>
    <w:rsid w:val="00E53AEF"/>
    <w:pPr>
      <w:ind w:left="720"/>
      <w:contextualSpacing/>
    </w:pPr>
  </w:style>
  <w:style w:type="character" w:styleId="Odwoaniedokomentarza">
    <w:name w:val="annotation reference"/>
    <w:basedOn w:val="Domylnaczcionkaakapitu"/>
    <w:uiPriority w:val="99"/>
    <w:semiHidden/>
    <w:unhideWhenUsed/>
    <w:rsid w:val="002B3903"/>
    <w:rPr>
      <w:sz w:val="16"/>
      <w:szCs w:val="16"/>
    </w:rPr>
  </w:style>
  <w:style w:type="paragraph" w:styleId="Tekstkomentarza">
    <w:name w:val="annotation text"/>
    <w:basedOn w:val="Normalny"/>
    <w:link w:val="TekstkomentarzaZnak"/>
    <w:uiPriority w:val="99"/>
    <w:semiHidden/>
    <w:unhideWhenUsed/>
    <w:rsid w:val="002B390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3903"/>
    <w:rPr>
      <w:sz w:val="20"/>
      <w:szCs w:val="20"/>
    </w:rPr>
  </w:style>
  <w:style w:type="paragraph" w:styleId="Tekstdymka">
    <w:name w:val="Balloon Text"/>
    <w:basedOn w:val="Normalny"/>
    <w:link w:val="TekstdymkaZnak"/>
    <w:uiPriority w:val="99"/>
    <w:semiHidden/>
    <w:unhideWhenUsed/>
    <w:rsid w:val="002B39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3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079370">
      <w:bodyDiv w:val="1"/>
      <w:marLeft w:val="0"/>
      <w:marRight w:val="0"/>
      <w:marTop w:val="0"/>
      <w:marBottom w:val="0"/>
      <w:divBdr>
        <w:top w:val="none" w:sz="0" w:space="0" w:color="auto"/>
        <w:left w:val="none" w:sz="0" w:space="0" w:color="auto"/>
        <w:bottom w:val="none" w:sz="0" w:space="0" w:color="auto"/>
        <w:right w:val="none" w:sz="0" w:space="0" w:color="auto"/>
      </w:divBdr>
      <w:divsChild>
        <w:div w:id="1994487404">
          <w:marLeft w:val="0"/>
          <w:marRight w:val="0"/>
          <w:marTop w:val="0"/>
          <w:marBottom w:val="0"/>
          <w:divBdr>
            <w:top w:val="none" w:sz="0" w:space="0" w:color="auto"/>
            <w:left w:val="none" w:sz="0" w:space="0" w:color="auto"/>
            <w:bottom w:val="none" w:sz="0" w:space="0" w:color="auto"/>
            <w:right w:val="none" w:sz="0" w:space="0" w:color="auto"/>
          </w:divBdr>
        </w:div>
        <w:div w:id="1236817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3124</Words>
  <Characters>18747</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Kowalczyk</dc:creator>
  <cp:keywords/>
  <dc:description/>
  <cp:lastModifiedBy>Kinga Kowalczyk</cp:lastModifiedBy>
  <cp:revision>4</cp:revision>
  <dcterms:created xsi:type="dcterms:W3CDTF">2022-06-23T09:56:00Z</dcterms:created>
  <dcterms:modified xsi:type="dcterms:W3CDTF">2022-06-23T10:33:00Z</dcterms:modified>
</cp:coreProperties>
</file>